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11" w:rsidRPr="00B75411" w:rsidRDefault="00B75411" w:rsidP="00B75411">
      <w:pPr>
        <w:spacing w:before="100" w:beforeAutospacing="1" w:after="100" w:afterAutospacing="1" w:line="240" w:lineRule="auto"/>
        <w:ind w:left="496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B75411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283023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:rsidR="00B75411" w:rsidRPr="00B75411" w:rsidRDefault="00B75411" w:rsidP="00B75411">
      <w:pPr>
        <w:spacing w:before="100" w:beforeAutospacing="1" w:after="100" w:afterAutospacing="1" w:line="240" w:lineRule="auto"/>
        <w:ind w:left="49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" w:name="_Hlk100675163"/>
      <w:r w:rsidRPr="00B75411">
        <w:rPr>
          <w:rFonts w:ascii="Times New Roman" w:eastAsia="Times New Roman" w:hAnsi="Times New Roman"/>
          <w:bCs/>
          <w:sz w:val="24"/>
          <w:szCs w:val="24"/>
          <w:lang w:eastAsia="ru-RU"/>
        </w:rPr>
        <w:t>к приказу Некоммерческой организации микрокредитной компании «Фонд микрофинансирования субъектов малого и среднего предпринимательства в Ставропольском крае</w:t>
      </w:r>
      <w:r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>» №</w:t>
      </w:r>
      <w:r w:rsidR="00754CAF"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18/ОД </w:t>
      </w:r>
      <w:r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754CAF"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>22</w:t>
      </w:r>
      <w:r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004432"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мая </w:t>
      </w:r>
      <w:r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004432"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754C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Pr="00B754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1"/>
    <w:p w:rsidR="00E54BE8" w:rsidRPr="00436846" w:rsidRDefault="00E54BE8" w:rsidP="00E54BE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6846">
        <w:rPr>
          <w:rFonts w:ascii="Times New Roman" w:hAnsi="Times New Roman"/>
          <w:b/>
          <w:color w:val="000000"/>
          <w:sz w:val="28"/>
          <w:szCs w:val="28"/>
        </w:rPr>
        <w:t xml:space="preserve">Перечень документов, </w:t>
      </w:r>
    </w:p>
    <w:p w:rsidR="00E54BE8" w:rsidRPr="00436846" w:rsidRDefault="00673CCF" w:rsidP="00E54BE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6846">
        <w:rPr>
          <w:rFonts w:ascii="Times New Roman" w:hAnsi="Times New Roman"/>
          <w:b/>
          <w:color w:val="000000"/>
          <w:sz w:val="28"/>
          <w:szCs w:val="28"/>
        </w:rPr>
        <w:t xml:space="preserve">предоставляемых ИП, </w:t>
      </w:r>
      <w:r w:rsidR="00E54BE8" w:rsidRPr="00436846">
        <w:rPr>
          <w:rFonts w:ascii="Times New Roman" w:hAnsi="Times New Roman"/>
          <w:b/>
          <w:color w:val="000000"/>
          <w:sz w:val="28"/>
          <w:szCs w:val="28"/>
        </w:rPr>
        <w:t>ИП Глав</w:t>
      </w:r>
      <w:r w:rsidR="00EB103E" w:rsidRPr="00436846">
        <w:rPr>
          <w:rFonts w:ascii="Times New Roman" w:hAnsi="Times New Roman"/>
          <w:b/>
          <w:color w:val="000000"/>
          <w:sz w:val="28"/>
          <w:szCs w:val="28"/>
        </w:rPr>
        <w:t>ами</w:t>
      </w:r>
      <w:r w:rsidR="00E54BE8" w:rsidRPr="004368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E54BE8" w:rsidRPr="00436846">
        <w:rPr>
          <w:rFonts w:ascii="Times New Roman" w:hAnsi="Times New Roman"/>
          <w:b/>
          <w:color w:val="000000"/>
          <w:sz w:val="28"/>
          <w:szCs w:val="28"/>
        </w:rPr>
        <w:t>К(</w:t>
      </w:r>
      <w:proofErr w:type="gramEnd"/>
      <w:r w:rsidR="00E54BE8" w:rsidRPr="00436846">
        <w:rPr>
          <w:rFonts w:ascii="Times New Roman" w:hAnsi="Times New Roman"/>
          <w:b/>
          <w:color w:val="000000"/>
          <w:sz w:val="28"/>
          <w:szCs w:val="28"/>
        </w:rPr>
        <w:t xml:space="preserve">Ф)Х </w:t>
      </w:r>
    </w:p>
    <w:p w:rsidR="00E54BE8" w:rsidRDefault="00E54BE8" w:rsidP="00E54BE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r w:rsidRPr="00436846">
        <w:rPr>
          <w:rFonts w:ascii="Times New Roman" w:hAnsi="Times New Roman"/>
          <w:b/>
          <w:color w:val="000000"/>
          <w:sz w:val="28"/>
          <w:szCs w:val="28"/>
        </w:rPr>
        <w:t xml:space="preserve"> для </w:t>
      </w:r>
      <w:r w:rsidRPr="00436846">
        <w:rPr>
          <w:rFonts w:ascii="Times New Roman" w:hAnsi="Times New Roman"/>
          <w:b/>
          <w:sz w:val="28"/>
          <w:szCs w:val="28"/>
        </w:rPr>
        <w:t>получения микрозайма</w:t>
      </w:r>
      <w:r w:rsidR="00FE21DB" w:rsidRPr="00436846">
        <w:rPr>
          <w:rFonts w:ascii="Times New Roman" w:hAnsi="Times New Roman"/>
          <w:b/>
          <w:sz w:val="28"/>
          <w:szCs w:val="28"/>
        </w:rPr>
        <w:t>*</w:t>
      </w:r>
      <w:r w:rsidRPr="00682945">
        <w:rPr>
          <w:rFonts w:ascii="Times New Roman" w:hAnsi="Times New Roman"/>
          <w:b/>
          <w:color w:val="000000"/>
        </w:rPr>
        <w:t xml:space="preserve"> </w:t>
      </w:r>
    </w:p>
    <w:tbl>
      <w:tblPr>
        <w:tblW w:w="9885" w:type="dxa"/>
        <w:tblInd w:w="814" w:type="dxa"/>
        <w:tblLayout w:type="fixed"/>
        <w:tblLook w:val="04A0" w:firstRow="1" w:lastRow="0" w:firstColumn="1" w:lastColumn="0" w:noHBand="0" w:noVBand="1"/>
      </w:tblPr>
      <w:tblGrid>
        <w:gridCol w:w="534"/>
        <w:gridCol w:w="9351"/>
      </w:tblGrid>
      <w:tr w:rsidR="00BC4205" w:rsidTr="0079708E">
        <w:trPr>
          <w:cantSplit/>
        </w:trPr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C4205" w:rsidRPr="006B0B4E" w:rsidRDefault="00BC4205">
            <w:pPr>
              <w:pStyle w:val="1"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6B0B4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Основной пакет документов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205" w:rsidRPr="006B0B4E" w:rsidRDefault="00BC4205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  <w:color w:val="000000"/>
              </w:rPr>
              <w:t>Анкета – Заявление на предоставление микрозайма.</w:t>
            </w:r>
          </w:p>
        </w:tc>
      </w:tr>
      <w:tr w:rsidR="00BC4205" w:rsidTr="007970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205" w:rsidRPr="006B0B4E" w:rsidRDefault="0040553C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  <w:color w:val="000000"/>
              </w:rPr>
              <w:t>Копии паспортов (все страницы), СНИЛС, ИНН ИП и супруг</w:t>
            </w:r>
            <w:proofErr w:type="gramStart"/>
            <w:r w:rsidRPr="006B0B4E">
              <w:rPr>
                <w:rFonts w:ascii="Times New Roman" w:hAnsi="Times New Roman"/>
                <w:color w:val="000000"/>
              </w:rPr>
              <w:t>и(</w:t>
            </w:r>
            <w:proofErr w:type="gramEnd"/>
            <w:r w:rsidRPr="006B0B4E">
              <w:rPr>
                <w:rFonts w:ascii="Times New Roman" w:hAnsi="Times New Roman"/>
                <w:color w:val="000000"/>
              </w:rPr>
              <w:t xml:space="preserve">а) ИП, военный билет (для лиц мужского пола в возрасте до 30 лет), анкета поручителя, залогодателя (ИП, физического лица) на супругу (а). </w:t>
            </w:r>
          </w:p>
        </w:tc>
      </w:tr>
      <w:tr w:rsidR="00BC4205" w:rsidRPr="0091443A" w:rsidTr="0079708E">
        <w:trPr>
          <w:trHeight w:val="4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91443A" w:rsidRDefault="0040553C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1443A">
              <w:rPr>
                <w:rFonts w:ascii="Times New Roman" w:hAnsi="Times New Roman"/>
                <w:color w:val="000000"/>
              </w:rPr>
              <w:t xml:space="preserve">Свидетельство </w:t>
            </w:r>
            <w:r w:rsidRPr="0091443A">
              <w:rPr>
                <w:rFonts w:ascii="Times New Roman" w:hAnsi="Times New Roman"/>
                <w:b/>
                <w:color w:val="000000"/>
              </w:rPr>
              <w:t>(копия и оригинал)</w:t>
            </w:r>
            <w:r w:rsidRPr="0091443A">
              <w:rPr>
                <w:rFonts w:ascii="Times New Roman" w:hAnsi="Times New Roman"/>
                <w:color w:val="000000"/>
              </w:rPr>
              <w:t xml:space="preserve"> о государственной регистрации (ОГРНИП) или Лист записи Единого государственного реестра индивидуальных предпринимателей и Уведомление о постановке на учет в налоговом органе физического лица в качестве ИП (ИП Главы </w:t>
            </w:r>
            <w:proofErr w:type="gramStart"/>
            <w:r w:rsidRPr="0091443A">
              <w:rPr>
                <w:rFonts w:ascii="Times New Roman" w:hAnsi="Times New Roman"/>
                <w:color w:val="000000"/>
              </w:rPr>
              <w:t>К(</w:t>
            </w:r>
            <w:proofErr w:type="gramEnd"/>
            <w:r w:rsidRPr="0091443A">
              <w:rPr>
                <w:rFonts w:ascii="Times New Roman" w:hAnsi="Times New Roman"/>
                <w:color w:val="000000"/>
              </w:rPr>
              <w:t>Ф)Х).</w:t>
            </w:r>
          </w:p>
        </w:tc>
      </w:tr>
      <w:tr w:rsidR="00BC4205" w:rsidTr="0079708E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40553C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  <w:color w:val="000000"/>
              </w:rPr>
              <w:t xml:space="preserve">Свидетельство </w:t>
            </w:r>
            <w:r w:rsidRPr="006B0B4E">
              <w:rPr>
                <w:rFonts w:ascii="Times New Roman" w:hAnsi="Times New Roman"/>
                <w:b/>
                <w:color w:val="000000"/>
              </w:rPr>
              <w:t>(копия и оригинал)</w:t>
            </w:r>
            <w:r w:rsidRPr="006B0B4E">
              <w:rPr>
                <w:rFonts w:ascii="Times New Roman" w:hAnsi="Times New Roman"/>
                <w:color w:val="000000"/>
              </w:rPr>
              <w:t xml:space="preserve"> о постановке на учет в налоговом органе (ИНН).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BA7053" w:rsidRDefault="006B0B4E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A7053">
              <w:rPr>
                <w:rFonts w:ascii="Times New Roman" w:hAnsi="Times New Roman"/>
                <w:color w:val="000000"/>
              </w:rPr>
              <w:t>Копия договора аренды или документы, подтверждающие право собственности на недвижимое имущество</w:t>
            </w:r>
            <w:r w:rsidR="0040553C" w:rsidRPr="00BA7053">
              <w:rPr>
                <w:rFonts w:ascii="Times New Roman" w:hAnsi="Times New Roman"/>
                <w:color w:val="000000"/>
              </w:rPr>
              <w:t xml:space="preserve"> по месту ведения бизнеса</w:t>
            </w:r>
            <w:r w:rsidRPr="00BA7053">
              <w:rPr>
                <w:rFonts w:ascii="Times New Roman" w:hAnsi="Times New Roman"/>
                <w:color w:val="000000"/>
              </w:rPr>
              <w:t xml:space="preserve"> </w:t>
            </w:r>
            <w:r w:rsidRPr="00BA7053">
              <w:rPr>
                <w:rFonts w:ascii="Times New Roman" w:hAnsi="Times New Roman"/>
                <w:b/>
                <w:color w:val="000000"/>
              </w:rPr>
              <w:t>(при наличии</w:t>
            </w:r>
            <w:r w:rsidR="00D33A13" w:rsidRPr="00BA7053">
              <w:rPr>
                <w:rFonts w:ascii="Times New Roman" w:hAnsi="Times New Roman"/>
                <w:b/>
                <w:color w:val="000000"/>
              </w:rPr>
              <w:t xml:space="preserve"> имущества</w:t>
            </w:r>
            <w:r w:rsidRPr="00BA7053">
              <w:rPr>
                <w:rFonts w:ascii="Times New Roman" w:hAnsi="Times New Roman"/>
                <w:b/>
                <w:color w:val="000000"/>
              </w:rPr>
              <w:t>)</w:t>
            </w:r>
            <w:r w:rsidRPr="00BA7053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BA7053" w:rsidRDefault="00BC4205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7053">
              <w:rPr>
                <w:rFonts w:ascii="Times New Roman" w:hAnsi="Times New Roman"/>
              </w:rPr>
              <w:t>Справка налогового органа об открытых расчетных счетах,</w:t>
            </w:r>
            <w:r w:rsidR="00C40A16" w:rsidRPr="00BA7053">
              <w:rPr>
                <w:rFonts w:ascii="Times New Roman" w:hAnsi="Times New Roman"/>
              </w:rPr>
              <w:t xml:space="preserve"> либо сведения об открытых банковских счетах,</w:t>
            </w:r>
            <w:r w:rsidRPr="00BA7053">
              <w:rPr>
                <w:rFonts w:ascii="Times New Roman" w:hAnsi="Times New Roman"/>
                <w:color w:val="000000"/>
              </w:rPr>
              <w:t xml:space="preserve"> выданн</w:t>
            </w:r>
            <w:r w:rsidR="00C40A16" w:rsidRPr="00BA7053">
              <w:rPr>
                <w:rFonts w:ascii="Times New Roman" w:hAnsi="Times New Roman"/>
                <w:color w:val="000000"/>
              </w:rPr>
              <w:t>ые</w:t>
            </w:r>
            <w:r w:rsidRPr="00BA7053">
              <w:rPr>
                <w:rFonts w:ascii="Times New Roman" w:hAnsi="Times New Roman"/>
                <w:color w:val="000000"/>
              </w:rPr>
              <w:t xml:space="preserve"> не ранее 30 календарных</w:t>
            </w:r>
            <w:r w:rsidRPr="00BA7053">
              <w:rPr>
                <w:rFonts w:ascii="Times New Roman" w:hAnsi="Times New Roman"/>
              </w:rPr>
              <w:t xml:space="preserve"> дней до даты подачи</w:t>
            </w:r>
            <w:r w:rsidR="003B5CE8" w:rsidRPr="00BA7053">
              <w:rPr>
                <w:rFonts w:ascii="Times New Roman" w:hAnsi="Times New Roman"/>
              </w:rPr>
              <w:t xml:space="preserve"> полного пакета</w:t>
            </w:r>
            <w:r w:rsidRPr="00BA7053">
              <w:rPr>
                <w:rFonts w:ascii="Times New Roman" w:hAnsi="Times New Roman"/>
              </w:rPr>
              <w:t xml:space="preserve"> документов </w:t>
            </w:r>
            <w:r w:rsidRPr="00BA7053">
              <w:rPr>
                <w:rFonts w:ascii="Times New Roman" w:hAnsi="Times New Roman"/>
                <w:b/>
                <w:color w:val="000000"/>
              </w:rPr>
              <w:t>(оригинал, с использованием ЭЦП или из личного кабинета налогоплательщика).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BC4205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  <w:color w:val="000000"/>
              </w:rPr>
              <w:t xml:space="preserve">Справка налогового органа, подтверждающая отсутствие просроченной задолженности по налогам, сборам и иным обязательным платежам в бюджеты бюджетной системы Российской Федерации в размере более 50 тыс. рублей, </w:t>
            </w:r>
            <w:r w:rsidRPr="00EC6EA5">
              <w:rPr>
                <w:rFonts w:ascii="Times New Roman" w:hAnsi="Times New Roman"/>
                <w:color w:val="000000"/>
              </w:rPr>
              <w:t>выданная не ранее 30 календарных дн</w:t>
            </w:r>
            <w:r w:rsidRPr="006B0B4E">
              <w:rPr>
                <w:rFonts w:ascii="Times New Roman" w:hAnsi="Times New Roman"/>
                <w:color w:val="000000"/>
              </w:rPr>
              <w:t xml:space="preserve">ей до даты заключения договора </w:t>
            </w:r>
            <w:r w:rsidRPr="000668CA">
              <w:rPr>
                <w:rFonts w:ascii="Times New Roman" w:hAnsi="Times New Roman"/>
              </w:rPr>
              <w:t>микрозайма</w:t>
            </w:r>
            <w:r w:rsidRPr="000668CA">
              <w:rPr>
                <w:rFonts w:ascii="Times New Roman" w:hAnsi="Times New Roman"/>
                <w:color w:val="FF0000"/>
              </w:rPr>
              <w:t xml:space="preserve"> </w:t>
            </w:r>
            <w:r w:rsidRPr="006B0B4E">
              <w:rPr>
                <w:rFonts w:ascii="Times New Roman" w:hAnsi="Times New Roman"/>
                <w:b/>
                <w:color w:val="000000"/>
              </w:rPr>
              <w:t>(оригинал, с использованием ЭЦП или  из личного кабинета налогоплательщика).</w:t>
            </w:r>
            <w:r w:rsidRPr="006B0B4E">
              <w:rPr>
                <w:rFonts w:ascii="Times New Roman" w:hAnsi="Times New Roman"/>
              </w:rPr>
              <w:t xml:space="preserve"> </w:t>
            </w:r>
          </w:p>
        </w:tc>
      </w:tr>
      <w:tr w:rsidR="00BC4205" w:rsidTr="0040553C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BA7053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  <w:r w:rsidRPr="00B82586">
              <w:rPr>
                <w:rFonts w:ascii="Times New Roman" w:hAnsi="Times New Roman"/>
              </w:rPr>
              <w:t xml:space="preserve">Справка об отсутствии задолженности перед работниками (персоналом) по </w:t>
            </w:r>
            <w:r w:rsidRPr="00B82586">
              <w:rPr>
                <w:rFonts w:ascii="Times New Roman" w:hAnsi="Times New Roman"/>
                <w:color w:val="000000"/>
              </w:rPr>
              <w:t>заработной плате более 3 месяцев.</w:t>
            </w:r>
            <w:r w:rsidRPr="00B82586">
              <w:rPr>
                <w:rFonts w:ascii="Times New Roman" w:hAnsi="Times New Roman"/>
                <w:color w:val="FF0000"/>
              </w:rPr>
              <w:t xml:space="preserve"> </w:t>
            </w:r>
            <w:r w:rsidRPr="00011B7C">
              <w:rPr>
                <w:rFonts w:ascii="Times New Roman" w:hAnsi="Times New Roman"/>
                <w:color w:val="000000"/>
              </w:rPr>
              <w:t>При наличии задолженности по заработной плате, дополнительно предоставляется развернутая информация о суммах и сроках имеющейся заложенности перед работниками.</w:t>
            </w:r>
          </w:p>
        </w:tc>
      </w:tr>
      <w:tr w:rsidR="00BC4205" w:rsidTr="0079708E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004432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</w:rPr>
              <w:t xml:space="preserve">Налоговые декларации (с квитанциями о приеме или отметкой налогового органа, </w:t>
            </w:r>
            <w:r w:rsidRPr="006B0B4E">
              <w:rPr>
                <w:rFonts w:ascii="Times New Roman" w:hAnsi="Times New Roman"/>
                <w:color w:val="000000"/>
              </w:rPr>
              <w:t>оригинал или с использованием ЭЦП</w:t>
            </w:r>
            <w:r w:rsidRPr="006B0B4E">
              <w:rPr>
                <w:rFonts w:ascii="Times New Roman" w:hAnsi="Times New Roman"/>
              </w:rPr>
              <w:t>) по общей системе налогообложения, УСН, ЕСХН, патент - за последний отчетный период.</w:t>
            </w:r>
            <w:r w:rsidRPr="006B0B4E">
              <w:rPr>
                <w:rFonts w:ascii="Times New Roman" w:hAnsi="Times New Roman"/>
                <w:b/>
              </w:rPr>
              <w:t>**</w:t>
            </w:r>
            <w:r w:rsidRPr="006B0B4E">
              <w:rPr>
                <w:rFonts w:ascii="Times New Roman" w:hAnsi="Times New Roman"/>
              </w:rPr>
              <w:t xml:space="preserve">  </w:t>
            </w:r>
          </w:p>
        </w:tc>
      </w:tr>
      <w:tr w:rsidR="00BC4205" w:rsidTr="0079708E">
        <w:trPr>
          <w:trHeight w:val="1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ind w:firstLine="29"/>
              <w:jc w:val="center"/>
              <w:rPr>
                <w:rFonts w:ascii="Times New Roman" w:hAnsi="Times New Roman"/>
                <w:bCs/>
              </w:rPr>
            </w:pPr>
            <w:r w:rsidRPr="006B0B4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BC420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0B4E">
              <w:rPr>
                <w:rFonts w:ascii="Times New Roman" w:hAnsi="Times New Roman"/>
                <w:color w:val="000000"/>
              </w:rPr>
              <w:t xml:space="preserve">Копии статистической отчетности, в том числе ф.- 1, ф.-2, ф.-3 фермер </w:t>
            </w:r>
            <w:r w:rsidRPr="006B0B4E">
              <w:rPr>
                <w:rFonts w:ascii="Times New Roman" w:hAnsi="Times New Roman"/>
                <w:b/>
                <w:color w:val="000000"/>
              </w:rPr>
              <w:t xml:space="preserve">(для ИП Главы </w:t>
            </w:r>
            <w:proofErr w:type="gramStart"/>
            <w:r w:rsidRPr="006B0B4E">
              <w:rPr>
                <w:rFonts w:ascii="Times New Roman" w:hAnsi="Times New Roman"/>
                <w:b/>
                <w:color w:val="000000"/>
              </w:rPr>
              <w:t>К(</w:t>
            </w:r>
            <w:proofErr w:type="gramEnd"/>
            <w:r w:rsidRPr="006B0B4E">
              <w:rPr>
                <w:rFonts w:ascii="Times New Roman" w:hAnsi="Times New Roman"/>
                <w:b/>
                <w:color w:val="000000"/>
              </w:rPr>
              <w:t>Ф)Х).</w:t>
            </w:r>
          </w:p>
        </w:tc>
      </w:tr>
      <w:tr w:rsidR="00BC4205" w:rsidTr="0079708E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BC4205" w:rsidP="0098431E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6B0B4E">
            <w:pPr>
              <w:spacing w:after="0"/>
              <w:jc w:val="both"/>
              <w:rPr>
                <w:rFonts w:ascii="Times New Roman" w:hAnsi="Times New Roman"/>
              </w:rPr>
            </w:pPr>
            <w:r w:rsidRPr="006B0B4E">
              <w:rPr>
                <w:rFonts w:ascii="Times New Roman" w:hAnsi="Times New Roman"/>
                <w:color w:val="000000"/>
              </w:rPr>
              <w:t>Расчет по страховым взносам за последний отчетный период (раздел 1, раздел 2)</w:t>
            </w:r>
            <w:r w:rsidRPr="006B0B4E">
              <w:rPr>
                <w:rFonts w:ascii="Times New Roman" w:hAnsi="Times New Roman"/>
                <w:b/>
              </w:rPr>
              <w:t xml:space="preserve"> (при </w:t>
            </w:r>
            <w:proofErr w:type="gramStart"/>
            <w:r w:rsidRPr="006B0B4E">
              <w:rPr>
                <w:rFonts w:ascii="Times New Roman" w:hAnsi="Times New Roman"/>
                <w:b/>
              </w:rPr>
              <w:t>наличии</w:t>
            </w:r>
            <w:proofErr w:type="gramEnd"/>
            <w:r w:rsidRPr="006B0B4E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  <w:r w:rsidRPr="006B0B4E">
              <w:rPr>
                <w:rFonts w:ascii="Times New Roman" w:hAnsi="Times New Roman"/>
                <w:b/>
              </w:rPr>
              <w:t>**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AF22BF" w:rsidP="0098431E">
            <w:pPr>
              <w:snapToGrid w:val="0"/>
              <w:spacing w:after="0"/>
              <w:ind w:left="-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BC4205" w:rsidRPr="006B0B4E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BC4205">
            <w:pPr>
              <w:spacing w:after="0"/>
              <w:jc w:val="both"/>
              <w:rPr>
                <w:rFonts w:ascii="Times New Roman" w:hAnsi="Times New Roman"/>
              </w:rPr>
            </w:pPr>
            <w:r w:rsidRPr="006B0B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Справки обслуживающих кредитных организаций о наличии (отсутствии) ссудной задолженности, картотеки 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>№2</w:t>
            </w:r>
            <w:r w:rsidR="00C40A16"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 расчетному счету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6B0B4E"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выписка </w:t>
            </w:r>
            <w:r w:rsidRPr="00BA7053">
              <w:rPr>
                <w:rFonts w:ascii="Times New Roman" w:eastAsia="Times New Roman" w:hAnsi="Times New Roman"/>
                <w:lang w:eastAsia="ru-RU"/>
              </w:rPr>
              <w:t>об оборотах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расчетному счету с указанием контрагентов за последние 12 месяцев</w:t>
            </w:r>
            <w:r w:rsidRPr="00BA7053">
              <w:rPr>
                <w:rFonts w:ascii="Times New Roman" w:eastAsia="Times New Roman" w:hAnsi="Times New Roman"/>
                <w:lang w:eastAsia="ru-RU"/>
              </w:rPr>
              <w:t>,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выданные не ранее 30 календарных дней до даты подачи</w:t>
            </w:r>
            <w:r w:rsidR="00D33A13"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полного пакета</w:t>
            </w:r>
            <w:r w:rsidRPr="00BA70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документов </w:t>
            </w:r>
            <w:r w:rsidRPr="00BA705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(оригиналы</w:t>
            </w:r>
            <w:r w:rsidRPr="006B0B4E">
              <w:rPr>
                <w:rFonts w:ascii="Times New Roman" w:hAnsi="Times New Roman"/>
              </w:rPr>
              <w:t xml:space="preserve"> </w:t>
            </w:r>
            <w:r w:rsidRPr="006B0B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или с использованием ЭЦП).</w:t>
            </w:r>
          </w:p>
        </w:tc>
      </w:tr>
      <w:tr w:rsidR="00BC4205" w:rsidTr="0079708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205" w:rsidRPr="006B0B4E" w:rsidRDefault="00AF22BF" w:rsidP="0098431E">
            <w:pPr>
              <w:snapToGrid w:val="0"/>
              <w:spacing w:after="0"/>
              <w:ind w:left="-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BC4205" w:rsidRPr="006B0B4E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205" w:rsidRPr="006B0B4E" w:rsidRDefault="00BC4205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  <w:color w:val="000000"/>
              </w:rPr>
              <w:t xml:space="preserve">Копии кредитных договоров, договоров лизинга, договоров залога, договоров поручительств и предоставленном </w:t>
            </w:r>
            <w:r w:rsidRPr="00EC6EA5">
              <w:rPr>
                <w:rFonts w:ascii="Times New Roman" w:hAnsi="Times New Roman"/>
                <w:color w:val="000000"/>
              </w:rPr>
              <w:t xml:space="preserve">имущественном залоге по </w:t>
            </w:r>
            <w:r w:rsidRPr="00043F10">
              <w:rPr>
                <w:rFonts w:ascii="Times New Roman" w:hAnsi="Times New Roman"/>
                <w:color w:val="000000"/>
              </w:rPr>
              <w:t>обязательствам третьих лиц</w:t>
            </w:r>
            <w:r w:rsidR="00004432" w:rsidRPr="00043F10">
              <w:rPr>
                <w:rFonts w:ascii="Times New Roman" w:hAnsi="Times New Roman"/>
                <w:color w:val="000000"/>
              </w:rPr>
              <w:t xml:space="preserve"> (при наличии)</w:t>
            </w:r>
            <w:r w:rsidR="00851818" w:rsidRPr="00043F10">
              <w:rPr>
                <w:rFonts w:ascii="Times New Roman" w:hAnsi="Times New Roman"/>
                <w:color w:val="000000"/>
              </w:rPr>
              <w:t>,</w:t>
            </w:r>
            <w:r w:rsidR="00A00EB8" w:rsidRPr="00043F10">
              <w:rPr>
                <w:rFonts w:ascii="Times New Roman" w:hAnsi="Times New Roman"/>
                <w:color w:val="000000"/>
              </w:rPr>
              <w:t xml:space="preserve"> в том числе</w:t>
            </w:r>
            <w:r w:rsidR="00851818" w:rsidRPr="00043F10">
              <w:rPr>
                <w:rFonts w:ascii="Times New Roman" w:hAnsi="Times New Roman"/>
                <w:color w:val="000000"/>
              </w:rPr>
              <w:t xml:space="preserve"> действующи</w:t>
            </w:r>
            <w:r w:rsidR="00043F10" w:rsidRPr="00043F10">
              <w:rPr>
                <w:rFonts w:ascii="Times New Roman" w:hAnsi="Times New Roman"/>
                <w:color w:val="000000"/>
              </w:rPr>
              <w:t>е</w:t>
            </w:r>
            <w:r w:rsidR="00767687" w:rsidRPr="00043F10">
              <w:rPr>
                <w:rFonts w:ascii="Times New Roman" w:hAnsi="Times New Roman"/>
                <w:color w:val="000000"/>
              </w:rPr>
              <w:t xml:space="preserve"> </w:t>
            </w:r>
            <w:r w:rsidR="00851818" w:rsidRPr="00043F10">
              <w:rPr>
                <w:rFonts w:ascii="Times New Roman" w:hAnsi="Times New Roman"/>
                <w:color w:val="000000"/>
              </w:rPr>
              <w:t xml:space="preserve">на </w:t>
            </w:r>
            <w:r w:rsidR="00767687" w:rsidRPr="00043F10">
              <w:rPr>
                <w:rFonts w:ascii="Times New Roman" w:hAnsi="Times New Roman"/>
                <w:color w:val="000000"/>
              </w:rPr>
              <w:t>дату</w:t>
            </w:r>
            <w:r w:rsidR="00851818" w:rsidRPr="00043F10">
              <w:rPr>
                <w:rFonts w:ascii="Times New Roman" w:hAnsi="Times New Roman"/>
                <w:color w:val="000000"/>
              </w:rPr>
              <w:t xml:space="preserve"> заключения договора микрозайма.</w:t>
            </w:r>
          </w:p>
        </w:tc>
      </w:tr>
      <w:tr w:rsidR="00BC4205" w:rsidTr="0079708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205" w:rsidRPr="006B0B4E" w:rsidRDefault="00AF22BF" w:rsidP="0098431E">
            <w:pPr>
              <w:snapToGrid w:val="0"/>
              <w:spacing w:after="0"/>
              <w:ind w:left="-113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6B0B4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BC4205" w:rsidRPr="006B0B4E">
              <w:rPr>
                <w:rFonts w:ascii="Times New Roman" w:hAnsi="Times New Roman"/>
                <w:bCs/>
                <w:color w:val="000000"/>
                <w:lang w:val="en-US"/>
              </w:rPr>
              <w:t>14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205" w:rsidRPr="006B0B4E" w:rsidRDefault="00BC4205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B0B4E">
              <w:rPr>
                <w:rFonts w:ascii="Times New Roman" w:hAnsi="Times New Roman"/>
              </w:rPr>
              <w:t>Копии документов на имущество</w:t>
            </w:r>
            <w:r w:rsidR="006B0B4E">
              <w:rPr>
                <w:rFonts w:ascii="Times New Roman" w:hAnsi="Times New Roman"/>
              </w:rPr>
              <w:t xml:space="preserve">, находящееся в собственности </w:t>
            </w:r>
            <w:r w:rsidRPr="006B0B4E">
              <w:rPr>
                <w:rFonts w:ascii="Times New Roman" w:hAnsi="Times New Roman"/>
              </w:rPr>
              <w:t>(</w:t>
            </w:r>
            <w:r w:rsidR="006B0B4E" w:rsidRPr="009543CC">
              <w:rPr>
                <w:rFonts w:ascii="Times New Roman" w:eastAsia="Times New Roman" w:hAnsi="Times New Roman"/>
                <w:lang w:eastAsia="ru-RU"/>
              </w:rPr>
              <w:t>выписки из ЕГРН, ПТС, ПСМ, техпаспорта на оборудование и пр.</w:t>
            </w:r>
            <w:r w:rsidRPr="006B0B4E">
              <w:rPr>
                <w:rFonts w:ascii="Times New Roman" w:hAnsi="Times New Roman"/>
              </w:rPr>
              <w:t>).</w:t>
            </w:r>
          </w:p>
        </w:tc>
      </w:tr>
    </w:tbl>
    <w:p w:rsidR="00BC4205" w:rsidRPr="00682945" w:rsidRDefault="00BC4205" w:rsidP="00E54BE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3C45E5" w:rsidRPr="003C45E5" w:rsidRDefault="000A12D8" w:rsidP="003C45E5">
      <w:pPr>
        <w:spacing w:after="100"/>
        <w:ind w:firstLine="709"/>
        <w:rPr>
          <w:rFonts w:ascii="Times New Roman" w:hAnsi="Times New Roman"/>
          <w:b/>
          <w:sz w:val="20"/>
          <w:szCs w:val="20"/>
        </w:rPr>
      </w:pPr>
      <w:r w:rsidRPr="000A12D8">
        <w:rPr>
          <w:rFonts w:ascii="Times New Roman" w:hAnsi="Times New Roman"/>
          <w:b/>
          <w:sz w:val="20"/>
          <w:szCs w:val="20"/>
        </w:rPr>
        <w:t>тел.: (988) 099- 94-62, 35-41-65 электронная почта: skfm@microfond26.ru, сайт: www.microfond26.ru</w:t>
      </w:r>
    </w:p>
    <w:p w:rsidR="00DC70CA" w:rsidRPr="001602F6" w:rsidRDefault="00DC70CA" w:rsidP="00DC70CA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bidi="en-US"/>
        </w:rPr>
      </w:pPr>
      <w:r w:rsidRPr="00963ED1">
        <w:rPr>
          <w:rFonts w:ascii="Times New Roman" w:hAnsi="Times New Roman"/>
          <w:b/>
          <w:sz w:val="20"/>
          <w:szCs w:val="20"/>
          <w:u w:val="single"/>
          <w:lang w:bidi="en-US"/>
        </w:rPr>
        <w:t>Примечание</w:t>
      </w:r>
      <w:r w:rsidRPr="001602F6">
        <w:rPr>
          <w:rFonts w:ascii="Times New Roman" w:hAnsi="Times New Roman"/>
          <w:b/>
          <w:sz w:val="20"/>
          <w:szCs w:val="20"/>
          <w:lang w:bidi="en-US"/>
        </w:rPr>
        <w:t>:</w:t>
      </w:r>
    </w:p>
    <w:p w:rsidR="00DC70CA" w:rsidRDefault="00780D88" w:rsidP="00754CAF">
      <w:pPr>
        <w:spacing w:after="0" w:line="240" w:lineRule="auto"/>
        <w:ind w:left="709" w:right="-285"/>
        <w:jc w:val="both"/>
        <w:rPr>
          <w:rFonts w:ascii="Times New Roman" w:hAnsi="Times New Roman"/>
          <w:b/>
          <w:sz w:val="20"/>
          <w:szCs w:val="20"/>
          <w:lang w:bidi="en-US"/>
        </w:rPr>
      </w:pPr>
      <w:r>
        <w:rPr>
          <w:rFonts w:ascii="Times New Roman" w:hAnsi="Times New Roman"/>
          <w:b/>
          <w:sz w:val="20"/>
          <w:szCs w:val="20"/>
          <w:lang w:bidi="en-US"/>
        </w:rPr>
        <w:t>*</w:t>
      </w:r>
      <w:r w:rsidR="00DC70CA" w:rsidRPr="001602F6">
        <w:rPr>
          <w:rFonts w:ascii="Times New Roman" w:hAnsi="Times New Roman"/>
          <w:b/>
          <w:sz w:val="20"/>
          <w:szCs w:val="20"/>
          <w:lang w:bidi="en-US"/>
        </w:rPr>
        <w:t>Фонд оставляет за собой право потребовать от клиента дополнительные документы, не предусмотренные настоящим перечнем.</w:t>
      </w:r>
    </w:p>
    <w:p w:rsidR="006B0B4E" w:rsidRPr="006B0B4E" w:rsidRDefault="00004432" w:rsidP="00754CAF">
      <w:pPr>
        <w:ind w:left="709" w:right="-285" w:hanging="993"/>
        <w:jc w:val="both"/>
        <w:rPr>
          <w:rFonts w:ascii="Times New Roman" w:hAnsi="Times New Roman"/>
          <w:b/>
          <w:sz w:val="20"/>
          <w:szCs w:val="20"/>
          <w:lang w:bidi="en-US"/>
        </w:rPr>
      </w:pPr>
      <w:r w:rsidRPr="006B0B4E">
        <w:rPr>
          <w:rFonts w:ascii="Times New Roman" w:hAnsi="Times New Roman"/>
          <w:b/>
          <w:sz w:val="20"/>
          <w:szCs w:val="20"/>
        </w:rPr>
        <w:lastRenderedPageBreak/>
        <w:t xml:space="preserve">                    **</w:t>
      </w:r>
      <w:r w:rsidR="006B0B4E" w:rsidRPr="006B0B4E">
        <w:rPr>
          <w:rFonts w:ascii="Times New Roman" w:hAnsi="Times New Roman"/>
          <w:b/>
          <w:sz w:val="20"/>
          <w:szCs w:val="20"/>
          <w:shd w:val="clear" w:color="auto" w:fill="FFFFFF"/>
          <w:lang w:bidi="en-US"/>
        </w:rPr>
        <w:t xml:space="preserve"> Для клиентов, применяющих специальный налоговый режим «Автоматизированная упрощённая система налогообложения», требование о предоставлении налоговой декларации и р</w:t>
      </w:r>
      <w:r w:rsidR="006B0B4E" w:rsidRPr="006B0B4E">
        <w:rPr>
          <w:rFonts w:ascii="Times New Roman" w:hAnsi="Times New Roman"/>
          <w:b/>
          <w:color w:val="000000"/>
          <w:sz w:val="20"/>
          <w:szCs w:val="20"/>
          <w:lang w:bidi="en-US"/>
        </w:rPr>
        <w:t>асчетов по страховым взносам за последний отчетный период</w:t>
      </w:r>
      <w:r w:rsidR="006B0B4E" w:rsidRPr="006B0B4E">
        <w:rPr>
          <w:rFonts w:ascii="Times New Roman" w:hAnsi="Times New Roman"/>
          <w:b/>
          <w:sz w:val="20"/>
          <w:szCs w:val="20"/>
          <w:shd w:val="clear" w:color="auto" w:fill="FFFFFF"/>
          <w:lang w:bidi="en-US"/>
        </w:rPr>
        <w:t xml:space="preserve"> при </w:t>
      </w:r>
      <w:r w:rsidR="006B0B4E" w:rsidRPr="00EC6EA5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bidi="en-US"/>
        </w:rPr>
        <w:t xml:space="preserve">обращении за получением микрозайма </w:t>
      </w:r>
      <w:r w:rsidR="006B0B4E" w:rsidRPr="00702AE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bidi="en-US"/>
        </w:rPr>
        <w:t xml:space="preserve">не </w:t>
      </w:r>
      <w:bookmarkStart w:id="2" w:name="_Hlk228985954"/>
      <w:r w:rsidR="006B0B4E" w:rsidRPr="00702AE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bidi="en-US"/>
        </w:rPr>
        <w:t>распространяетс</w:t>
      </w:r>
      <w:r w:rsidR="007B13C1" w:rsidRPr="00702AE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bidi="en-US"/>
        </w:rPr>
        <w:t>я</w:t>
      </w:r>
      <w:r w:rsidR="007B13C1" w:rsidRPr="00EC6EA5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bidi="en-US"/>
        </w:rPr>
        <w:t>,</w:t>
      </w:r>
      <w:r w:rsidR="000668CA" w:rsidRPr="00EC6EA5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bidi="en-US"/>
        </w:rPr>
        <w:t xml:space="preserve"> при этом </w:t>
      </w:r>
      <w:r w:rsidR="000668CA" w:rsidRPr="00702AE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bidi="en-US"/>
        </w:rPr>
        <w:t>н</w:t>
      </w:r>
      <w:bookmarkEnd w:id="2"/>
      <w:r w:rsidR="000668CA" w:rsidRPr="00702AE5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bidi="en-US"/>
        </w:rPr>
        <w:t>еобходимо</w:t>
      </w:r>
      <w:r w:rsidR="000668CA" w:rsidRPr="00EC6EA5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bidi="en-US"/>
        </w:rPr>
        <w:t xml:space="preserve"> </w:t>
      </w:r>
      <w:r w:rsidR="006B0B4E" w:rsidRPr="00EC6EA5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bidi="en-US"/>
        </w:rPr>
        <w:t>подтверждение количества работников за последний</w:t>
      </w:r>
      <w:r w:rsidR="006B0B4E" w:rsidRPr="000668CA">
        <w:rPr>
          <w:rFonts w:ascii="Times New Roman" w:hAnsi="Times New Roman"/>
          <w:b/>
          <w:sz w:val="20"/>
          <w:szCs w:val="20"/>
          <w:shd w:val="clear" w:color="auto" w:fill="FFFFFF"/>
          <w:lang w:bidi="en-US"/>
        </w:rPr>
        <w:t xml:space="preserve"> отчетный период</w:t>
      </w:r>
      <w:r w:rsidR="006B0B4E" w:rsidRPr="006B0B4E">
        <w:rPr>
          <w:rFonts w:ascii="Times New Roman" w:hAnsi="Times New Roman"/>
          <w:b/>
          <w:sz w:val="20"/>
          <w:szCs w:val="20"/>
          <w:shd w:val="clear" w:color="auto" w:fill="FFFFFF"/>
          <w:lang w:bidi="en-US"/>
        </w:rPr>
        <w:t>.</w:t>
      </w:r>
    </w:p>
    <w:p w:rsidR="0081388E" w:rsidRPr="0081388E" w:rsidRDefault="00754CAF" w:rsidP="00FF65A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ind w:left="709" w:right="-28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81388E" w:rsidRPr="0081388E">
        <w:rPr>
          <w:rFonts w:ascii="Times New Roman" w:hAnsi="Times New Roman"/>
          <w:b/>
          <w:sz w:val="20"/>
          <w:szCs w:val="20"/>
        </w:rPr>
        <w:t xml:space="preserve">В случае изменения ранее предоставленных документов в период с момента подачи заявления на предоставление микрозайма до подписания договора микрозайма, ответственность за предоставление неполной, искаженной информации или ее сокрытие </w:t>
      </w:r>
      <w:proofErr w:type="gramStart"/>
      <w:r w:rsidR="0081388E" w:rsidRPr="0081388E">
        <w:rPr>
          <w:rFonts w:ascii="Times New Roman" w:hAnsi="Times New Roman"/>
          <w:b/>
          <w:sz w:val="20"/>
          <w:szCs w:val="20"/>
        </w:rPr>
        <w:t xml:space="preserve">возлагается на </w:t>
      </w:r>
      <w:r w:rsidR="0081388E">
        <w:rPr>
          <w:rFonts w:ascii="Times New Roman" w:hAnsi="Times New Roman"/>
          <w:b/>
          <w:sz w:val="20"/>
          <w:szCs w:val="20"/>
        </w:rPr>
        <w:t>Заемщика</w:t>
      </w:r>
      <w:r w:rsidR="0081388E" w:rsidRPr="0081388E">
        <w:rPr>
          <w:rFonts w:ascii="Times New Roman" w:hAnsi="Times New Roman"/>
          <w:b/>
          <w:sz w:val="20"/>
          <w:szCs w:val="20"/>
        </w:rPr>
        <w:t xml:space="preserve"> и рассматривается</w:t>
      </w:r>
      <w:proofErr w:type="gramEnd"/>
      <w:r w:rsidR="0081388E" w:rsidRPr="0081388E">
        <w:rPr>
          <w:rFonts w:ascii="Times New Roman" w:hAnsi="Times New Roman"/>
          <w:b/>
          <w:sz w:val="20"/>
          <w:szCs w:val="20"/>
        </w:rPr>
        <w:t xml:space="preserve"> Фондом в качестве причины для немедленного прекращения рассмотрения заявления на получение микрозайма. </w:t>
      </w:r>
      <w:r w:rsidR="0081388E" w:rsidRPr="0081388E">
        <w:rPr>
          <w:rFonts w:ascii="Times New Roman" w:hAnsi="Times New Roman"/>
          <w:b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sectPr w:rsidR="0081388E" w:rsidRPr="0081388E" w:rsidSect="00A77F5A">
      <w:pgSz w:w="11906" w:h="16838"/>
      <w:pgMar w:top="426" w:right="850" w:bottom="142" w:left="85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E3" w:rsidRDefault="00C000E3" w:rsidP="00673CCF">
      <w:pPr>
        <w:spacing w:after="0" w:line="240" w:lineRule="auto"/>
      </w:pPr>
      <w:r>
        <w:separator/>
      </w:r>
    </w:p>
  </w:endnote>
  <w:endnote w:type="continuationSeparator" w:id="0">
    <w:p w:rsidR="00C000E3" w:rsidRDefault="00C000E3" w:rsidP="0067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E3" w:rsidRDefault="00C000E3" w:rsidP="00673CCF">
      <w:pPr>
        <w:spacing w:after="0" w:line="240" w:lineRule="auto"/>
      </w:pPr>
      <w:r>
        <w:separator/>
      </w:r>
    </w:p>
  </w:footnote>
  <w:footnote w:type="continuationSeparator" w:id="0">
    <w:p w:rsidR="00C000E3" w:rsidRDefault="00C000E3" w:rsidP="00673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D660C"/>
    <w:multiLevelType w:val="hybridMultilevel"/>
    <w:tmpl w:val="6CBAA3AE"/>
    <w:lvl w:ilvl="0" w:tplc="07C2F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32635"/>
    <w:multiLevelType w:val="hybridMultilevel"/>
    <w:tmpl w:val="FB02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DC"/>
    <w:rsid w:val="00004432"/>
    <w:rsid w:val="00007944"/>
    <w:rsid w:val="00020423"/>
    <w:rsid w:val="00040A22"/>
    <w:rsid w:val="00043F10"/>
    <w:rsid w:val="00044D19"/>
    <w:rsid w:val="00060403"/>
    <w:rsid w:val="00061786"/>
    <w:rsid w:val="00064923"/>
    <w:rsid w:val="00064C92"/>
    <w:rsid w:val="000668CA"/>
    <w:rsid w:val="000671EF"/>
    <w:rsid w:val="00083336"/>
    <w:rsid w:val="000952A8"/>
    <w:rsid w:val="000A12D8"/>
    <w:rsid w:val="000B1D3F"/>
    <w:rsid w:val="000B1E14"/>
    <w:rsid w:val="000B5B9C"/>
    <w:rsid w:val="000C5D42"/>
    <w:rsid w:val="000D11EE"/>
    <w:rsid w:val="000D2268"/>
    <w:rsid w:val="000D2DF4"/>
    <w:rsid w:val="000D6165"/>
    <w:rsid w:val="000E7AC6"/>
    <w:rsid w:val="00107C99"/>
    <w:rsid w:val="0012080E"/>
    <w:rsid w:val="00126093"/>
    <w:rsid w:val="00134433"/>
    <w:rsid w:val="001602F6"/>
    <w:rsid w:val="00162C33"/>
    <w:rsid w:val="00172040"/>
    <w:rsid w:val="00173A68"/>
    <w:rsid w:val="001777F8"/>
    <w:rsid w:val="00181E6E"/>
    <w:rsid w:val="001961C8"/>
    <w:rsid w:val="001B33AE"/>
    <w:rsid w:val="001B6A88"/>
    <w:rsid w:val="001C5DA5"/>
    <w:rsid w:val="001E052C"/>
    <w:rsid w:val="002006A6"/>
    <w:rsid w:val="00223AC3"/>
    <w:rsid w:val="0025234D"/>
    <w:rsid w:val="00263BC3"/>
    <w:rsid w:val="0027571B"/>
    <w:rsid w:val="00276DC9"/>
    <w:rsid w:val="00283023"/>
    <w:rsid w:val="00286C63"/>
    <w:rsid w:val="00286FFF"/>
    <w:rsid w:val="00287D7A"/>
    <w:rsid w:val="002B7220"/>
    <w:rsid w:val="002B779D"/>
    <w:rsid w:val="002C0033"/>
    <w:rsid w:val="002D4B44"/>
    <w:rsid w:val="002D6776"/>
    <w:rsid w:val="002E0100"/>
    <w:rsid w:val="002E0305"/>
    <w:rsid w:val="002F251D"/>
    <w:rsid w:val="002F44A1"/>
    <w:rsid w:val="002F639E"/>
    <w:rsid w:val="002F6689"/>
    <w:rsid w:val="00301DDE"/>
    <w:rsid w:val="00311D16"/>
    <w:rsid w:val="00314B98"/>
    <w:rsid w:val="0033003A"/>
    <w:rsid w:val="00363DAC"/>
    <w:rsid w:val="003750DC"/>
    <w:rsid w:val="00391A24"/>
    <w:rsid w:val="00392A2D"/>
    <w:rsid w:val="003A5BD2"/>
    <w:rsid w:val="003B5CE8"/>
    <w:rsid w:val="003C45E5"/>
    <w:rsid w:val="003C62B5"/>
    <w:rsid w:val="003D0048"/>
    <w:rsid w:val="003D42BA"/>
    <w:rsid w:val="003F7B96"/>
    <w:rsid w:val="004022FB"/>
    <w:rsid w:val="0040553C"/>
    <w:rsid w:val="00414506"/>
    <w:rsid w:val="00415ACF"/>
    <w:rsid w:val="00416F08"/>
    <w:rsid w:val="004238DE"/>
    <w:rsid w:val="00425F06"/>
    <w:rsid w:val="00434CFF"/>
    <w:rsid w:val="004355A8"/>
    <w:rsid w:val="00436846"/>
    <w:rsid w:val="00456DB1"/>
    <w:rsid w:val="00461CD0"/>
    <w:rsid w:val="0046386D"/>
    <w:rsid w:val="004726BD"/>
    <w:rsid w:val="004A5CCD"/>
    <w:rsid w:val="004B238B"/>
    <w:rsid w:val="004B33EC"/>
    <w:rsid w:val="004B4948"/>
    <w:rsid w:val="004D6A8C"/>
    <w:rsid w:val="004E7F94"/>
    <w:rsid w:val="004F25CA"/>
    <w:rsid w:val="005157C1"/>
    <w:rsid w:val="00533715"/>
    <w:rsid w:val="00567C08"/>
    <w:rsid w:val="0057243E"/>
    <w:rsid w:val="005845FF"/>
    <w:rsid w:val="005B4CEE"/>
    <w:rsid w:val="005B5884"/>
    <w:rsid w:val="005C0562"/>
    <w:rsid w:val="005C5D2B"/>
    <w:rsid w:val="005E10F0"/>
    <w:rsid w:val="005F13CF"/>
    <w:rsid w:val="00606C4E"/>
    <w:rsid w:val="00612655"/>
    <w:rsid w:val="00620113"/>
    <w:rsid w:val="00644B65"/>
    <w:rsid w:val="006557BB"/>
    <w:rsid w:val="00662B7D"/>
    <w:rsid w:val="00673CCF"/>
    <w:rsid w:val="00682945"/>
    <w:rsid w:val="006926D9"/>
    <w:rsid w:val="006A2ECF"/>
    <w:rsid w:val="006B0B4E"/>
    <w:rsid w:val="006B38E9"/>
    <w:rsid w:val="006B3F4D"/>
    <w:rsid w:val="006B6590"/>
    <w:rsid w:val="006B78FD"/>
    <w:rsid w:val="006E5AE5"/>
    <w:rsid w:val="006F1CA2"/>
    <w:rsid w:val="00702AE5"/>
    <w:rsid w:val="0071747F"/>
    <w:rsid w:val="007245E7"/>
    <w:rsid w:val="00726648"/>
    <w:rsid w:val="00735EF8"/>
    <w:rsid w:val="00742C90"/>
    <w:rsid w:val="00742F41"/>
    <w:rsid w:val="00747C90"/>
    <w:rsid w:val="00754CAF"/>
    <w:rsid w:val="00755020"/>
    <w:rsid w:val="00760431"/>
    <w:rsid w:val="00767687"/>
    <w:rsid w:val="00780D88"/>
    <w:rsid w:val="00792C7E"/>
    <w:rsid w:val="0079708E"/>
    <w:rsid w:val="007A64D6"/>
    <w:rsid w:val="007B0E13"/>
    <w:rsid w:val="007B13C1"/>
    <w:rsid w:val="007B7B30"/>
    <w:rsid w:val="007C0EBE"/>
    <w:rsid w:val="007C1201"/>
    <w:rsid w:val="007C1BB4"/>
    <w:rsid w:val="007C374A"/>
    <w:rsid w:val="007F64DF"/>
    <w:rsid w:val="00803125"/>
    <w:rsid w:val="00804941"/>
    <w:rsid w:val="008055C5"/>
    <w:rsid w:val="00807ABE"/>
    <w:rsid w:val="0081388E"/>
    <w:rsid w:val="00826FD1"/>
    <w:rsid w:val="0082737B"/>
    <w:rsid w:val="00832BB6"/>
    <w:rsid w:val="00851818"/>
    <w:rsid w:val="00865933"/>
    <w:rsid w:val="00873581"/>
    <w:rsid w:val="008772C9"/>
    <w:rsid w:val="00885984"/>
    <w:rsid w:val="00892132"/>
    <w:rsid w:val="00892CB4"/>
    <w:rsid w:val="00893F27"/>
    <w:rsid w:val="00895FCB"/>
    <w:rsid w:val="00896C0D"/>
    <w:rsid w:val="008B2859"/>
    <w:rsid w:val="008B570C"/>
    <w:rsid w:val="008C434C"/>
    <w:rsid w:val="008D4409"/>
    <w:rsid w:val="008D4661"/>
    <w:rsid w:val="008D4957"/>
    <w:rsid w:val="008D60C8"/>
    <w:rsid w:val="008F0E08"/>
    <w:rsid w:val="008F313A"/>
    <w:rsid w:val="009015A7"/>
    <w:rsid w:val="00904A01"/>
    <w:rsid w:val="00911D85"/>
    <w:rsid w:val="0091443A"/>
    <w:rsid w:val="0091593A"/>
    <w:rsid w:val="00927826"/>
    <w:rsid w:val="009349CD"/>
    <w:rsid w:val="00937DF3"/>
    <w:rsid w:val="00953A9F"/>
    <w:rsid w:val="0096109F"/>
    <w:rsid w:val="00963ED1"/>
    <w:rsid w:val="009648E1"/>
    <w:rsid w:val="0098431E"/>
    <w:rsid w:val="00984487"/>
    <w:rsid w:val="00990A18"/>
    <w:rsid w:val="009A47B3"/>
    <w:rsid w:val="009B44C1"/>
    <w:rsid w:val="009D4405"/>
    <w:rsid w:val="009D679E"/>
    <w:rsid w:val="009F2DB2"/>
    <w:rsid w:val="009F549F"/>
    <w:rsid w:val="009F6A15"/>
    <w:rsid w:val="00A00337"/>
    <w:rsid w:val="00A00EB8"/>
    <w:rsid w:val="00A031C4"/>
    <w:rsid w:val="00A12BED"/>
    <w:rsid w:val="00A1534F"/>
    <w:rsid w:val="00A24D5F"/>
    <w:rsid w:val="00A37DAA"/>
    <w:rsid w:val="00A40220"/>
    <w:rsid w:val="00A5386E"/>
    <w:rsid w:val="00A65C63"/>
    <w:rsid w:val="00A72673"/>
    <w:rsid w:val="00A77F5A"/>
    <w:rsid w:val="00A92051"/>
    <w:rsid w:val="00A95CB2"/>
    <w:rsid w:val="00A97A34"/>
    <w:rsid w:val="00AC06B2"/>
    <w:rsid w:val="00AC385A"/>
    <w:rsid w:val="00AC6FAD"/>
    <w:rsid w:val="00AC78BD"/>
    <w:rsid w:val="00AE77E0"/>
    <w:rsid w:val="00AF22BF"/>
    <w:rsid w:val="00B02BA2"/>
    <w:rsid w:val="00B0788A"/>
    <w:rsid w:val="00B24116"/>
    <w:rsid w:val="00B32C2A"/>
    <w:rsid w:val="00B45C4C"/>
    <w:rsid w:val="00B70E03"/>
    <w:rsid w:val="00B75411"/>
    <w:rsid w:val="00B829CE"/>
    <w:rsid w:val="00B9119C"/>
    <w:rsid w:val="00B94795"/>
    <w:rsid w:val="00BA7053"/>
    <w:rsid w:val="00BB5B2E"/>
    <w:rsid w:val="00BC4205"/>
    <w:rsid w:val="00BC547B"/>
    <w:rsid w:val="00BD6679"/>
    <w:rsid w:val="00BE0478"/>
    <w:rsid w:val="00BE7D4C"/>
    <w:rsid w:val="00C000E3"/>
    <w:rsid w:val="00C17904"/>
    <w:rsid w:val="00C21762"/>
    <w:rsid w:val="00C36960"/>
    <w:rsid w:val="00C376F9"/>
    <w:rsid w:val="00C40A16"/>
    <w:rsid w:val="00C46237"/>
    <w:rsid w:val="00C50D61"/>
    <w:rsid w:val="00C54207"/>
    <w:rsid w:val="00C54775"/>
    <w:rsid w:val="00C55613"/>
    <w:rsid w:val="00C60D7F"/>
    <w:rsid w:val="00C665D9"/>
    <w:rsid w:val="00C732C0"/>
    <w:rsid w:val="00C82AEB"/>
    <w:rsid w:val="00C8585F"/>
    <w:rsid w:val="00CA3FC4"/>
    <w:rsid w:val="00CC3C63"/>
    <w:rsid w:val="00CD40BD"/>
    <w:rsid w:val="00CE2E7F"/>
    <w:rsid w:val="00CF626C"/>
    <w:rsid w:val="00CF74E1"/>
    <w:rsid w:val="00D07A97"/>
    <w:rsid w:val="00D10E07"/>
    <w:rsid w:val="00D25DBB"/>
    <w:rsid w:val="00D33A13"/>
    <w:rsid w:val="00D37010"/>
    <w:rsid w:val="00D42149"/>
    <w:rsid w:val="00D45B77"/>
    <w:rsid w:val="00D50026"/>
    <w:rsid w:val="00D53038"/>
    <w:rsid w:val="00D5738D"/>
    <w:rsid w:val="00D63302"/>
    <w:rsid w:val="00D65348"/>
    <w:rsid w:val="00D90E62"/>
    <w:rsid w:val="00D93385"/>
    <w:rsid w:val="00DA4817"/>
    <w:rsid w:val="00DC2178"/>
    <w:rsid w:val="00DC70CA"/>
    <w:rsid w:val="00DD34E0"/>
    <w:rsid w:val="00DE0237"/>
    <w:rsid w:val="00DE45BB"/>
    <w:rsid w:val="00E206A7"/>
    <w:rsid w:val="00E3514F"/>
    <w:rsid w:val="00E418D5"/>
    <w:rsid w:val="00E500E2"/>
    <w:rsid w:val="00E54BE8"/>
    <w:rsid w:val="00E71346"/>
    <w:rsid w:val="00E72E8E"/>
    <w:rsid w:val="00E753E7"/>
    <w:rsid w:val="00E848E1"/>
    <w:rsid w:val="00E84BBB"/>
    <w:rsid w:val="00EB103E"/>
    <w:rsid w:val="00EC6EA5"/>
    <w:rsid w:val="00EE0360"/>
    <w:rsid w:val="00F01FEB"/>
    <w:rsid w:val="00F029A2"/>
    <w:rsid w:val="00F02E98"/>
    <w:rsid w:val="00F20513"/>
    <w:rsid w:val="00F315C0"/>
    <w:rsid w:val="00F4250A"/>
    <w:rsid w:val="00F5651F"/>
    <w:rsid w:val="00F64317"/>
    <w:rsid w:val="00F64612"/>
    <w:rsid w:val="00F64705"/>
    <w:rsid w:val="00F65533"/>
    <w:rsid w:val="00F92057"/>
    <w:rsid w:val="00FA308D"/>
    <w:rsid w:val="00FA52B0"/>
    <w:rsid w:val="00FB5B1E"/>
    <w:rsid w:val="00FC17F8"/>
    <w:rsid w:val="00FD08A7"/>
    <w:rsid w:val="00FD171E"/>
    <w:rsid w:val="00FD7B8E"/>
    <w:rsid w:val="00FE21DB"/>
    <w:rsid w:val="00FE2572"/>
    <w:rsid w:val="00FE3CE7"/>
    <w:rsid w:val="00FE5D2B"/>
    <w:rsid w:val="00FE7FD1"/>
    <w:rsid w:val="00FF03CD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4BE8"/>
    <w:pPr>
      <w:keepNext/>
      <w:spacing w:before="240" w:beforeAutospacing="1" w:after="60" w:afterAutospacing="1" w:line="240" w:lineRule="auto"/>
      <w:ind w:firstLine="56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4BE8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semiHidden/>
    <w:rsid w:val="00E54BE8"/>
    <w:rPr>
      <w:lang w:eastAsia="x-none"/>
    </w:rPr>
  </w:style>
  <w:style w:type="paragraph" w:customStyle="1" w:styleId="a5">
    <w:name w:val="Нормальный"/>
    <w:rsid w:val="00E54BE8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6">
    <w:name w:val="Normal (Web)"/>
    <w:basedOn w:val="a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4B6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73CC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73CCF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286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4BE8"/>
    <w:pPr>
      <w:keepNext/>
      <w:spacing w:before="240" w:beforeAutospacing="1" w:after="60" w:afterAutospacing="1" w:line="240" w:lineRule="auto"/>
      <w:ind w:firstLine="56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4BE8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semiHidden/>
    <w:rsid w:val="00E54BE8"/>
    <w:rPr>
      <w:lang w:eastAsia="x-none"/>
    </w:rPr>
  </w:style>
  <w:style w:type="paragraph" w:customStyle="1" w:styleId="a5">
    <w:name w:val="Нормальный"/>
    <w:rsid w:val="00E54BE8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6">
    <w:name w:val="Normal (Web)"/>
    <w:basedOn w:val="a"/>
    <w:uiPriority w:val="99"/>
    <w:unhideWhenUsed/>
    <w:rsid w:val="00E54BE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4B6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73CC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73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73CCF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28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4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Ставропольский краевой фонд микрофинансирования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краевой фонд микрофинансирования</dc:title>
  <dc:creator>Work</dc:creator>
  <cp:lastModifiedBy>Мажаров Михаил Юрьевич</cp:lastModifiedBy>
  <cp:revision>2</cp:revision>
  <cp:lastPrinted>2022-04-12T14:24:00Z</cp:lastPrinted>
  <dcterms:created xsi:type="dcterms:W3CDTF">2026-05-25T06:18:00Z</dcterms:created>
  <dcterms:modified xsi:type="dcterms:W3CDTF">2026-05-25T06:18:00Z</dcterms:modified>
</cp:coreProperties>
</file>