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9D" w:rsidRDefault="00674D9D" w:rsidP="00674D9D">
      <w:pPr>
        <w:autoSpaceDE w:val="0"/>
        <w:autoSpaceDN w:val="0"/>
        <w:adjustRightInd w:val="0"/>
        <w:jc w:val="center"/>
        <w:rPr>
          <w:b/>
        </w:rPr>
      </w:pPr>
      <w:r w:rsidRPr="00A170CC">
        <w:rPr>
          <w:b/>
          <w:bCs/>
        </w:rPr>
        <w:t>Список лиц, оказывающих существенное (прямое или косвенное) влияние на решения</w:t>
      </w:r>
      <w:r>
        <w:rPr>
          <w:b/>
          <w:bCs/>
        </w:rPr>
        <w:t>,</w:t>
      </w:r>
      <w:r w:rsidRPr="00A170CC">
        <w:rPr>
          <w:b/>
          <w:color w:val="000000"/>
        </w:rPr>
        <w:t xml:space="preserve"> </w:t>
      </w:r>
      <w:r w:rsidRPr="00A170CC">
        <w:rPr>
          <w:b/>
        </w:rPr>
        <w:t xml:space="preserve">принимаемые органами управления </w:t>
      </w:r>
    </w:p>
    <w:p w:rsidR="00674D9D" w:rsidRPr="00A170CC" w:rsidRDefault="00141C5D" w:rsidP="00674D9D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</w:rPr>
        <w:t xml:space="preserve">МКК </w:t>
      </w:r>
      <w:r w:rsidR="00674D9D">
        <w:rPr>
          <w:b/>
        </w:rPr>
        <w:t>Ставропольского краевого фонда микрофинансирования</w:t>
      </w:r>
    </w:p>
    <w:p w:rsidR="00674D9D" w:rsidRPr="00D462B0" w:rsidRDefault="00674D9D" w:rsidP="00674D9D">
      <w:pPr>
        <w:tabs>
          <w:tab w:val="left" w:pos="6804"/>
        </w:tabs>
        <w:rPr>
          <w:sz w:val="20"/>
          <w:szCs w:val="20"/>
        </w:rPr>
      </w:pPr>
    </w:p>
    <w:tbl>
      <w:tblPr>
        <w:tblW w:w="1034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3610"/>
        <w:gridCol w:w="1984"/>
        <w:gridCol w:w="4389"/>
      </w:tblGrid>
      <w:tr w:rsidR="00674D9D" w:rsidRPr="006C6488" w:rsidTr="008468AC">
        <w:trPr>
          <w:cantSplit/>
          <w:trHeight w:val="230"/>
        </w:trPr>
        <w:tc>
          <w:tcPr>
            <w:tcW w:w="360" w:type="dxa"/>
            <w:vMerge w:val="restart"/>
            <w:vAlign w:val="center"/>
          </w:tcPr>
          <w:p w:rsidR="00674D9D" w:rsidRPr="006C2B7E" w:rsidRDefault="00674D9D" w:rsidP="005A7394">
            <w:pPr>
              <w:jc w:val="center"/>
              <w:rPr>
                <w:b/>
                <w:sz w:val="20"/>
                <w:szCs w:val="20"/>
              </w:rPr>
            </w:pPr>
            <w:r w:rsidRPr="006C2B7E">
              <w:rPr>
                <w:b/>
                <w:sz w:val="20"/>
                <w:szCs w:val="20"/>
              </w:rPr>
              <w:t>№</w:t>
            </w:r>
            <w:r w:rsidRPr="006C2B7E">
              <w:rPr>
                <w:b/>
                <w:sz w:val="20"/>
                <w:szCs w:val="20"/>
              </w:rPr>
              <w:br/>
            </w:r>
            <w:proofErr w:type="gramStart"/>
            <w:r w:rsidRPr="006C2B7E">
              <w:rPr>
                <w:b/>
                <w:sz w:val="20"/>
                <w:szCs w:val="20"/>
              </w:rPr>
              <w:t>п</w:t>
            </w:r>
            <w:proofErr w:type="gramEnd"/>
            <w:r w:rsidRPr="006C2B7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610" w:type="dxa"/>
            <w:vMerge w:val="restart"/>
            <w:vAlign w:val="center"/>
          </w:tcPr>
          <w:p w:rsidR="00674D9D" w:rsidRPr="006C2B7E" w:rsidRDefault="00674D9D" w:rsidP="005A7394">
            <w:pPr>
              <w:jc w:val="center"/>
              <w:rPr>
                <w:b/>
                <w:sz w:val="20"/>
                <w:szCs w:val="20"/>
              </w:rPr>
            </w:pPr>
            <w:r w:rsidRPr="006C2B7E">
              <w:rPr>
                <w:b/>
                <w:sz w:val="20"/>
                <w:szCs w:val="20"/>
              </w:rPr>
              <w:t>Лица, оказыва</w:t>
            </w:r>
            <w:r w:rsidRPr="006C2B7E">
              <w:rPr>
                <w:b/>
                <w:sz w:val="20"/>
                <w:szCs w:val="20"/>
              </w:rPr>
              <w:softHyphen/>
              <w:t>ющие существенное (прямое или косвен</w:t>
            </w:r>
            <w:r w:rsidRPr="006C2B7E">
              <w:rPr>
                <w:b/>
                <w:sz w:val="20"/>
                <w:szCs w:val="20"/>
              </w:rPr>
              <w:softHyphen/>
              <w:t>ное)  влияние на реше</w:t>
            </w:r>
            <w:r w:rsidRPr="006C2B7E">
              <w:rPr>
                <w:b/>
                <w:sz w:val="20"/>
                <w:szCs w:val="20"/>
              </w:rPr>
              <w:softHyphen/>
              <w:t>ния, прини</w:t>
            </w:r>
            <w:r w:rsidRPr="006C2B7E">
              <w:rPr>
                <w:b/>
                <w:sz w:val="20"/>
                <w:szCs w:val="20"/>
              </w:rPr>
              <w:softHyphen/>
              <w:t>маемые органами управле</w:t>
            </w:r>
            <w:r w:rsidRPr="006C2B7E">
              <w:rPr>
                <w:b/>
                <w:sz w:val="20"/>
                <w:szCs w:val="20"/>
              </w:rPr>
              <w:softHyphen/>
              <w:t xml:space="preserve">ния Фонда, их участие </w:t>
            </w:r>
          </w:p>
        </w:tc>
        <w:tc>
          <w:tcPr>
            <w:tcW w:w="1984" w:type="dxa"/>
            <w:vMerge w:val="restart"/>
            <w:vAlign w:val="center"/>
          </w:tcPr>
          <w:p w:rsidR="00674D9D" w:rsidRPr="006C2B7E" w:rsidRDefault="00674D9D" w:rsidP="005A7394">
            <w:pPr>
              <w:jc w:val="center"/>
              <w:rPr>
                <w:b/>
                <w:sz w:val="20"/>
                <w:szCs w:val="20"/>
              </w:rPr>
            </w:pPr>
            <w:r w:rsidRPr="006C2B7E">
              <w:rPr>
                <w:b/>
                <w:sz w:val="20"/>
                <w:szCs w:val="20"/>
              </w:rPr>
              <w:t>Органы управления Фонда</w:t>
            </w:r>
          </w:p>
        </w:tc>
        <w:tc>
          <w:tcPr>
            <w:tcW w:w="4389" w:type="dxa"/>
            <w:vMerge w:val="restart"/>
            <w:vAlign w:val="center"/>
          </w:tcPr>
          <w:p w:rsidR="00674D9D" w:rsidRPr="006C2B7E" w:rsidRDefault="00674D9D" w:rsidP="005A7394">
            <w:pPr>
              <w:jc w:val="center"/>
              <w:rPr>
                <w:b/>
                <w:sz w:val="20"/>
                <w:szCs w:val="20"/>
              </w:rPr>
            </w:pPr>
            <w:r w:rsidRPr="006C2B7E">
              <w:rPr>
                <w:b/>
                <w:sz w:val="20"/>
                <w:szCs w:val="20"/>
              </w:rPr>
              <w:t>Должность, место работы,</w:t>
            </w:r>
          </w:p>
          <w:p w:rsidR="00674D9D" w:rsidRPr="006C2B7E" w:rsidRDefault="00674D9D" w:rsidP="005A7394">
            <w:pPr>
              <w:jc w:val="center"/>
              <w:rPr>
                <w:b/>
                <w:sz w:val="20"/>
                <w:szCs w:val="20"/>
              </w:rPr>
            </w:pPr>
            <w:r w:rsidRPr="006C2B7E">
              <w:rPr>
                <w:b/>
                <w:sz w:val="20"/>
                <w:szCs w:val="20"/>
              </w:rPr>
              <w:t xml:space="preserve">юридический (почтовый) адрес, </w:t>
            </w:r>
          </w:p>
          <w:p w:rsidR="00674D9D" w:rsidRPr="006C2B7E" w:rsidRDefault="00674D9D" w:rsidP="005A7394">
            <w:pPr>
              <w:jc w:val="center"/>
              <w:rPr>
                <w:b/>
                <w:sz w:val="20"/>
                <w:szCs w:val="20"/>
              </w:rPr>
            </w:pPr>
            <w:r w:rsidRPr="006C2B7E">
              <w:rPr>
                <w:b/>
                <w:sz w:val="20"/>
                <w:szCs w:val="20"/>
              </w:rPr>
              <w:t>телефон/факс</w:t>
            </w:r>
          </w:p>
        </w:tc>
      </w:tr>
      <w:tr w:rsidR="00674D9D" w:rsidRPr="006C6488" w:rsidTr="008468AC">
        <w:trPr>
          <w:cantSplit/>
          <w:trHeight w:val="207"/>
        </w:trPr>
        <w:tc>
          <w:tcPr>
            <w:tcW w:w="360" w:type="dxa"/>
            <w:vMerge/>
            <w:vAlign w:val="center"/>
          </w:tcPr>
          <w:p w:rsidR="00674D9D" w:rsidRPr="006C6488" w:rsidRDefault="00674D9D" w:rsidP="005A73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0" w:type="dxa"/>
            <w:vMerge/>
            <w:vAlign w:val="center"/>
          </w:tcPr>
          <w:p w:rsidR="00674D9D" w:rsidRPr="00483F34" w:rsidRDefault="00674D9D" w:rsidP="005A73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674D9D" w:rsidRPr="00483F34" w:rsidRDefault="00674D9D" w:rsidP="005A73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9" w:type="dxa"/>
            <w:vMerge/>
            <w:vAlign w:val="center"/>
          </w:tcPr>
          <w:p w:rsidR="00674D9D" w:rsidRPr="00483F34" w:rsidRDefault="00674D9D" w:rsidP="005A7394">
            <w:pPr>
              <w:jc w:val="center"/>
              <w:rPr>
                <w:sz w:val="16"/>
                <w:szCs w:val="16"/>
              </w:rPr>
            </w:pPr>
          </w:p>
        </w:tc>
      </w:tr>
      <w:tr w:rsidR="00674D9D" w:rsidRPr="006C6488" w:rsidTr="008468AC">
        <w:trPr>
          <w:cantSplit/>
          <w:trHeight w:val="207"/>
        </w:trPr>
        <w:tc>
          <w:tcPr>
            <w:tcW w:w="360" w:type="dxa"/>
            <w:vMerge/>
            <w:vAlign w:val="center"/>
          </w:tcPr>
          <w:p w:rsidR="00674D9D" w:rsidRPr="006C6488" w:rsidRDefault="00674D9D" w:rsidP="005A73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0" w:type="dxa"/>
            <w:vMerge/>
            <w:vAlign w:val="center"/>
          </w:tcPr>
          <w:p w:rsidR="00674D9D" w:rsidRPr="00483F34" w:rsidRDefault="00674D9D" w:rsidP="005A73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674D9D" w:rsidRPr="00483F34" w:rsidRDefault="00674D9D" w:rsidP="005A73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9" w:type="dxa"/>
            <w:vMerge/>
            <w:vAlign w:val="center"/>
          </w:tcPr>
          <w:p w:rsidR="00674D9D" w:rsidRPr="00483F34" w:rsidRDefault="00674D9D" w:rsidP="005A7394">
            <w:pPr>
              <w:jc w:val="center"/>
              <w:rPr>
                <w:sz w:val="16"/>
                <w:szCs w:val="16"/>
              </w:rPr>
            </w:pPr>
          </w:p>
        </w:tc>
      </w:tr>
      <w:tr w:rsidR="00674D9D" w:rsidRPr="006C6488" w:rsidTr="008468AC">
        <w:trPr>
          <w:cantSplit/>
          <w:trHeight w:val="207"/>
        </w:trPr>
        <w:tc>
          <w:tcPr>
            <w:tcW w:w="360" w:type="dxa"/>
            <w:vMerge/>
            <w:vAlign w:val="center"/>
          </w:tcPr>
          <w:p w:rsidR="00674D9D" w:rsidRPr="006C6488" w:rsidRDefault="00674D9D" w:rsidP="005A73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0" w:type="dxa"/>
            <w:vMerge/>
            <w:vAlign w:val="center"/>
          </w:tcPr>
          <w:p w:rsidR="00674D9D" w:rsidRPr="00483F34" w:rsidRDefault="00674D9D" w:rsidP="005A73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674D9D" w:rsidRPr="00483F34" w:rsidRDefault="00674D9D" w:rsidP="005A73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9" w:type="dxa"/>
            <w:vMerge/>
            <w:vAlign w:val="center"/>
          </w:tcPr>
          <w:p w:rsidR="00674D9D" w:rsidRPr="00483F34" w:rsidRDefault="00674D9D" w:rsidP="005A7394">
            <w:pPr>
              <w:jc w:val="center"/>
              <w:rPr>
                <w:sz w:val="16"/>
                <w:szCs w:val="16"/>
              </w:rPr>
            </w:pPr>
          </w:p>
        </w:tc>
      </w:tr>
      <w:tr w:rsidR="00674D9D" w:rsidRPr="006C6488" w:rsidTr="008468AC">
        <w:trPr>
          <w:cantSplit/>
          <w:trHeight w:val="207"/>
        </w:trPr>
        <w:tc>
          <w:tcPr>
            <w:tcW w:w="360" w:type="dxa"/>
            <w:vMerge/>
            <w:vAlign w:val="center"/>
          </w:tcPr>
          <w:p w:rsidR="00674D9D" w:rsidRPr="006C6488" w:rsidRDefault="00674D9D" w:rsidP="005A73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0" w:type="dxa"/>
            <w:vMerge/>
            <w:vAlign w:val="center"/>
          </w:tcPr>
          <w:p w:rsidR="00674D9D" w:rsidRPr="00483F34" w:rsidRDefault="00674D9D" w:rsidP="005A73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674D9D" w:rsidRPr="00483F34" w:rsidRDefault="00674D9D" w:rsidP="005A73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9" w:type="dxa"/>
            <w:vMerge/>
            <w:vAlign w:val="center"/>
          </w:tcPr>
          <w:p w:rsidR="00674D9D" w:rsidRPr="00483F34" w:rsidRDefault="00674D9D" w:rsidP="005A7394">
            <w:pPr>
              <w:jc w:val="center"/>
              <w:rPr>
                <w:sz w:val="16"/>
                <w:szCs w:val="16"/>
              </w:rPr>
            </w:pPr>
          </w:p>
        </w:tc>
      </w:tr>
      <w:tr w:rsidR="00674D9D" w:rsidRPr="006C6488" w:rsidTr="008468AC">
        <w:tc>
          <w:tcPr>
            <w:tcW w:w="360" w:type="dxa"/>
            <w:vAlign w:val="bottom"/>
          </w:tcPr>
          <w:p w:rsidR="00674D9D" w:rsidRPr="006C6488" w:rsidRDefault="00674D9D" w:rsidP="005A7394">
            <w:pPr>
              <w:jc w:val="center"/>
              <w:rPr>
                <w:sz w:val="18"/>
                <w:szCs w:val="18"/>
              </w:rPr>
            </w:pPr>
            <w:r w:rsidRPr="006C6488">
              <w:rPr>
                <w:sz w:val="18"/>
                <w:szCs w:val="18"/>
              </w:rPr>
              <w:t>1</w:t>
            </w:r>
          </w:p>
        </w:tc>
        <w:tc>
          <w:tcPr>
            <w:tcW w:w="3610" w:type="dxa"/>
            <w:vAlign w:val="bottom"/>
          </w:tcPr>
          <w:p w:rsidR="00674D9D" w:rsidRPr="00483F34" w:rsidRDefault="00674D9D" w:rsidP="005A7394">
            <w:pPr>
              <w:jc w:val="center"/>
              <w:rPr>
                <w:sz w:val="16"/>
                <w:szCs w:val="16"/>
              </w:rPr>
            </w:pPr>
            <w:r w:rsidRPr="00483F34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bottom"/>
          </w:tcPr>
          <w:p w:rsidR="00674D9D" w:rsidRPr="00483F34" w:rsidRDefault="00674D9D" w:rsidP="005A7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89" w:type="dxa"/>
            <w:vAlign w:val="bottom"/>
          </w:tcPr>
          <w:p w:rsidR="00674D9D" w:rsidRPr="00483F34" w:rsidRDefault="00674D9D" w:rsidP="005A7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B34476" w:rsidRPr="00ED5F0C" w:rsidTr="00B34476">
        <w:trPr>
          <w:trHeight w:val="445"/>
        </w:trPr>
        <w:tc>
          <w:tcPr>
            <w:tcW w:w="10343" w:type="dxa"/>
            <w:gridSpan w:val="4"/>
            <w:vAlign w:val="center"/>
          </w:tcPr>
          <w:p w:rsidR="00B34476" w:rsidRPr="006C7700" w:rsidRDefault="00B34476" w:rsidP="00B34476">
            <w:pPr>
              <w:pStyle w:val="1KGK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Совет Фонда (высший орган управления)</w:t>
            </w:r>
          </w:p>
        </w:tc>
      </w:tr>
      <w:tr w:rsidR="00674D9D" w:rsidRPr="00ED5F0C" w:rsidTr="008468AC">
        <w:trPr>
          <w:trHeight w:val="2571"/>
        </w:trPr>
        <w:tc>
          <w:tcPr>
            <w:tcW w:w="360" w:type="dxa"/>
          </w:tcPr>
          <w:p w:rsidR="00674D9D" w:rsidRPr="005B70C7" w:rsidRDefault="00674D9D" w:rsidP="005A7394">
            <w:pPr>
              <w:jc w:val="center"/>
            </w:pPr>
            <w:r w:rsidRPr="005B70C7">
              <w:t>1</w:t>
            </w:r>
          </w:p>
          <w:p w:rsidR="00674D9D" w:rsidRPr="005B70C7" w:rsidRDefault="00674D9D" w:rsidP="005A7394">
            <w:pPr>
              <w:jc w:val="center"/>
            </w:pPr>
          </w:p>
          <w:p w:rsidR="00674D9D" w:rsidRPr="005B70C7" w:rsidRDefault="00674D9D" w:rsidP="005A7394">
            <w:pPr>
              <w:jc w:val="center"/>
            </w:pPr>
          </w:p>
          <w:p w:rsidR="00674D9D" w:rsidRPr="005B70C7" w:rsidRDefault="00674D9D" w:rsidP="005A7394">
            <w:pPr>
              <w:jc w:val="center"/>
            </w:pPr>
          </w:p>
          <w:p w:rsidR="00674D9D" w:rsidRPr="005B70C7" w:rsidRDefault="00674D9D" w:rsidP="005A7394">
            <w:pPr>
              <w:jc w:val="center"/>
            </w:pPr>
          </w:p>
          <w:p w:rsidR="00674D9D" w:rsidRPr="005B70C7" w:rsidRDefault="00674D9D" w:rsidP="00381EA9"/>
        </w:tc>
        <w:tc>
          <w:tcPr>
            <w:tcW w:w="3610" w:type="dxa"/>
          </w:tcPr>
          <w:p w:rsidR="00674D9D" w:rsidRPr="005B70C7" w:rsidRDefault="006C7700" w:rsidP="00B34476">
            <w:pPr>
              <w:pStyle w:val="1KGK9"/>
              <w:rPr>
                <w:rFonts w:ascii="Times New Roman" w:hAnsi="Times New Roman"/>
                <w:spacing w:val="-1"/>
                <w:szCs w:val="24"/>
              </w:rPr>
            </w:pPr>
            <w:r w:rsidRPr="006C7700">
              <w:rPr>
                <w:rFonts w:ascii="Times New Roman" w:hAnsi="Times New Roman"/>
                <w:spacing w:val="-1"/>
                <w:szCs w:val="24"/>
              </w:rPr>
              <w:t>Григорьев Василий Владимирович</w:t>
            </w:r>
          </w:p>
          <w:p w:rsidR="00674D9D" w:rsidRPr="005B70C7" w:rsidRDefault="00B34476" w:rsidP="005A7394">
            <w:pPr>
              <w:pStyle w:val="1KGK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pacing w:val="-1"/>
                <w:szCs w:val="24"/>
              </w:rPr>
              <w:t xml:space="preserve">   </w:t>
            </w:r>
            <w:r w:rsidR="00674D9D" w:rsidRPr="005B70C7">
              <w:rPr>
                <w:rFonts w:ascii="Times New Roman" w:hAnsi="Times New Roman"/>
                <w:spacing w:val="-1"/>
                <w:szCs w:val="24"/>
              </w:rPr>
              <w:t xml:space="preserve">              </w:t>
            </w:r>
          </w:p>
          <w:p w:rsidR="00674D9D" w:rsidRDefault="00674D9D" w:rsidP="005A7394">
            <w:pPr>
              <w:jc w:val="both"/>
            </w:pPr>
          </w:p>
          <w:p w:rsidR="00674D9D" w:rsidRPr="005B70C7" w:rsidRDefault="00674D9D" w:rsidP="005A7394">
            <w:pPr>
              <w:jc w:val="both"/>
            </w:pPr>
          </w:p>
          <w:p w:rsidR="00674D9D" w:rsidRPr="005B70C7" w:rsidRDefault="00674D9D" w:rsidP="005A7394">
            <w:pPr>
              <w:jc w:val="both"/>
            </w:pPr>
          </w:p>
          <w:p w:rsidR="00674D9D" w:rsidRDefault="00674D9D" w:rsidP="005A7394">
            <w:pPr>
              <w:jc w:val="both"/>
            </w:pPr>
            <w:r w:rsidRPr="005B70C7">
              <w:t xml:space="preserve"> </w:t>
            </w:r>
            <w:r>
              <w:t xml:space="preserve">   </w:t>
            </w:r>
            <w:r w:rsidRPr="005B70C7">
              <w:t xml:space="preserve"> </w:t>
            </w:r>
          </w:p>
          <w:p w:rsidR="00674D9D" w:rsidRDefault="00674D9D" w:rsidP="005A7394">
            <w:pPr>
              <w:jc w:val="both"/>
            </w:pPr>
          </w:p>
          <w:p w:rsidR="006C7700" w:rsidRPr="005B70C7" w:rsidRDefault="006C7700" w:rsidP="005A7394"/>
        </w:tc>
        <w:tc>
          <w:tcPr>
            <w:tcW w:w="1984" w:type="dxa"/>
          </w:tcPr>
          <w:p w:rsidR="004F60BD" w:rsidRDefault="00B34476" w:rsidP="00B34476">
            <w:pPr>
              <w:jc w:val="center"/>
            </w:pPr>
            <w:r>
              <w:t>Председатель Совет Фонда</w:t>
            </w:r>
          </w:p>
          <w:p w:rsidR="004F60BD" w:rsidRDefault="004F60BD" w:rsidP="005A7394">
            <w:pPr>
              <w:jc w:val="center"/>
            </w:pPr>
          </w:p>
          <w:p w:rsidR="004F60BD" w:rsidRDefault="004F60BD" w:rsidP="005A7394">
            <w:pPr>
              <w:jc w:val="center"/>
            </w:pPr>
          </w:p>
          <w:p w:rsidR="004F60BD" w:rsidRDefault="004F60BD" w:rsidP="005A7394">
            <w:pPr>
              <w:jc w:val="center"/>
            </w:pPr>
          </w:p>
          <w:p w:rsidR="006C7700" w:rsidRPr="005B70C7" w:rsidRDefault="006C7700" w:rsidP="00381EA9"/>
        </w:tc>
        <w:tc>
          <w:tcPr>
            <w:tcW w:w="4389" w:type="dxa"/>
          </w:tcPr>
          <w:p w:rsidR="006C7700" w:rsidRPr="006C7700" w:rsidRDefault="006C7700" w:rsidP="006C7700">
            <w:pPr>
              <w:pStyle w:val="1KGK9"/>
              <w:jc w:val="both"/>
              <w:rPr>
                <w:rFonts w:ascii="Times New Roman" w:hAnsi="Times New Roman"/>
                <w:szCs w:val="24"/>
              </w:rPr>
            </w:pPr>
            <w:r w:rsidRPr="006C7700">
              <w:rPr>
                <w:rFonts w:ascii="Times New Roman" w:hAnsi="Times New Roman"/>
                <w:szCs w:val="24"/>
              </w:rPr>
              <w:t>Исполнительный директор  Ставропольского краевого отделения Общероссийской общественной организации малого и среднего предпринимательства "ОПОРА РОССИИ</w:t>
            </w:r>
            <w:proofErr w:type="gramStart"/>
            <w:r w:rsidRPr="006C7700">
              <w:rPr>
                <w:rFonts w:ascii="Times New Roman" w:hAnsi="Times New Roman"/>
                <w:szCs w:val="24"/>
              </w:rPr>
              <w:t>".;</w:t>
            </w:r>
            <w:proofErr w:type="gramEnd"/>
          </w:p>
          <w:p w:rsidR="006C7700" w:rsidRPr="00381EA9" w:rsidRDefault="006C7700" w:rsidP="00B34476">
            <w:pPr>
              <w:pStyle w:val="1KGK9"/>
              <w:jc w:val="both"/>
              <w:rPr>
                <w:rFonts w:ascii="Times New Roman" w:hAnsi="Times New Roman"/>
              </w:rPr>
            </w:pPr>
            <w:r w:rsidRPr="006C7700">
              <w:rPr>
                <w:rFonts w:ascii="Times New Roman" w:hAnsi="Times New Roman"/>
                <w:szCs w:val="24"/>
              </w:rPr>
              <w:t xml:space="preserve">Юридический адрес: г. Ставрополь, ул. Ленина, 219, "Бизнес-центр", 1- й подъезд, оф. 605 </w:t>
            </w:r>
          </w:p>
        </w:tc>
      </w:tr>
      <w:tr w:rsidR="004B3A07" w:rsidRPr="00ED5F0C" w:rsidTr="008B6D70">
        <w:trPr>
          <w:trHeight w:val="1661"/>
        </w:trPr>
        <w:tc>
          <w:tcPr>
            <w:tcW w:w="360" w:type="dxa"/>
          </w:tcPr>
          <w:p w:rsidR="004B3A07" w:rsidRPr="005B70C7" w:rsidRDefault="00B34476" w:rsidP="005A7394">
            <w:pPr>
              <w:jc w:val="center"/>
            </w:pPr>
            <w:r>
              <w:t>2</w:t>
            </w:r>
          </w:p>
          <w:p w:rsidR="004B3A07" w:rsidRPr="005B70C7" w:rsidRDefault="004B3A07" w:rsidP="00381EA9"/>
        </w:tc>
        <w:tc>
          <w:tcPr>
            <w:tcW w:w="3610" w:type="dxa"/>
          </w:tcPr>
          <w:p w:rsidR="004B3A07" w:rsidRDefault="009D550B" w:rsidP="005A7394">
            <w:pPr>
              <w:jc w:val="both"/>
            </w:pPr>
            <w:r w:rsidRPr="009D550B">
              <w:t>Полькин Евгений Николаевич</w:t>
            </w:r>
            <w:r>
              <w:t xml:space="preserve"> </w:t>
            </w:r>
          </w:p>
          <w:p w:rsidR="004B3A07" w:rsidRDefault="004B3A07" w:rsidP="005A7394">
            <w:pPr>
              <w:jc w:val="both"/>
            </w:pPr>
          </w:p>
          <w:p w:rsidR="004B3A07" w:rsidRDefault="004B3A07" w:rsidP="005A7394">
            <w:pPr>
              <w:jc w:val="both"/>
            </w:pPr>
            <w:r w:rsidRPr="005B70C7">
              <w:t xml:space="preserve">  </w:t>
            </w:r>
          </w:p>
          <w:p w:rsidR="004B3A07" w:rsidRDefault="004B3A07" w:rsidP="005A7394">
            <w:pPr>
              <w:jc w:val="both"/>
            </w:pPr>
          </w:p>
          <w:p w:rsidR="004B3A07" w:rsidRPr="006C7700" w:rsidRDefault="004B3A07" w:rsidP="005A7394">
            <w:pPr>
              <w:rPr>
                <w:spacing w:val="-1"/>
              </w:rPr>
            </w:pPr>
          </w:p>
        </w:tc>
        <w:tc>
          <w:tcPr>
            <w:tcW w:w="1984" w:type="dxa"/>
          </w:tcPr>
          <w:p w:rsidR="004B3A07" w:rsidRDefault="004B3A07" w:rsidP="006C7700">
            <w:pPr>
              <w:jc w:val="center"/>
            </w:pPr>
            <w:r>
              <w:t>Член Совета</w:t>
            </w:r>
          </w:p>
          <w:p w:rsidR="004B3A07" w:rsidRDefault="004B3A07" w:rsidP="005A7394">
            <w:pPr>
              <w:jc w:val="center"/>
            </w:pPr>
          </w:p>
          <w:p w:rsidR="004B3A07" w:rsidRDefault="004B3A07" w:rsidP="005A7394">
            <w:pPr>
              <w:jc w:val="center"/>
            </w:pPr>
          </w:p>
          <w:p w:rsidR="004B3A07" w:rsidRDefault="004B3A07" w:rsidP="005A7394">
            <w:pPr>
              <w:jc w:val="center"/>
            </w:pPr>
          </w:p>
          <w:p w:rsidR="004B3A07" w:rsidRPr="005B70C7" w:rsidRDefault="004B3A07" w:rsidP="00381EA9"/>
        </w:tc>
        <w:tc>
          <w:tcPr>
            <w:tcW w:w="4389" w:type="dxa"/>
          </w:tcPr>
          <w:p w:rsidR="004B3A07" w:rsidRPr="00F97739" w:rsidRDefault="009B1C51" w:rsidP="005A7394">
            <w:pPr>
              <w:jc w:val="both"/>
            </w:pPr>
            <w:r>
              <w:t>П</w:t>
            </w:r>
            <w:r w:rsidR="004B3A07">
              <w:t>ерв</w:t>
            </w:r>
            <w:r>
              <w:t>ый</w:t>
            </w:r>
            <w:r w:rsidR="004B3A07">
              <w:t xml:space="preserve"> замести</w:t>
            </w:r>
            <w:r>
              <w:t>тель</w:t>
            </w:r>
            <w:r w:rsidR="004B3A07">
              <w:t xml:space="preserve"> министра экономического развития Ставропольского края</w:t>
            </w:r>
            <w:r w:rsidR="004B3A07" w:rsidRPr="00F97739">
              <w:t>;</w:t>
            </w:r>
          </w:p>
          <w:p w:rsidR="004B3A07" w:rsidRPr="006C7700" w:rsidRDefault="004B3A07" w:rsidP="005A7394">
            <w:proofErr w:type="gramStart"/>
            <w:r>
              <w:t>ю</w:t>
            </w:r>
            <w:r w:rsidRPr="005B70C7">
              <w:t>ридический (</w:t>
            </w:r>
            <w:r>
              <w:t>почтовый) адрес: г. Ставрополь, ул.</w:t>
            </w:r>
            <w:r w:rsidRPr="005B70C7">
              <w:rPr>
                <w:shd w:val="clear" w:color="auto" w:fill="F7F7F7"/>
              </w:rPr>
              <w:t xml:space="preserve"> Ленина</w:t>
            </w:r>
            <w:r>
              <w:rPr>
                <w:shd w:val="clear" w:color="auto" w:fill="F7F7F7"/>
              </w:rPr>
              <w:t>,</w:t>
            </w:r>
            <w:r w:rsidRPr="005B70C7">
              <w:rPr>
                <w:shd w:val="clear" w:color="auto" w:fill="F7F7F7"/>
              </w:rPr>
              <w:t xml:space="preserve"> д. </w:t>
            </w:r>
            <w:r>
              <w:rPr>
                <w:shd w:val="clear" w:color="auto" w:fill="F7F7F7"/>
              </w:rPr>
              <w:t>293</w:t>
            </w:r>
            <w:r w:rsidRPr="005B70C7">
              <w:rPr>
                <w:shd w:val="clear" w:color="auto" w:fill="F7F7F7"/>
              </w:rPr>
              <w:t xml:space="preserve">, тел./факс  </w:t>
            </w:r>
            <w:r>
              <w:rPr>
                <w:shd w:val="clear" w:color="auto" w:fill="F7F7F7"/>
              </w:rPr>
              <w:t>35-</w:t>
            </w:r>
            <w:r w:rsidR="009D550B">
              <w:rPr>
                <w:shd w:val="clear" w:color="auto" w:fill="F7F7F7"/>
              </w:rPr>
              <w:t>39</w:t>
            </w:r>
            <w:r>
              <w:rPr>
                <w:shd w:val="clear" w:color="auto" w:fill="F7F7F7"/>
              </w:rPr>
              <w:t>-</w:t>
            </w:r>
            <w:r w:rsidR="009D550B">
              <w:rPr>
                <w:shd w:val="clear" w:color="auto" w:fill="F7F7F7"/>
              </w:rPr>
              <w:t>45</w:t>
            </w:r>
            <w:r>
              <w:rPr>
                <w:shd w:val="clear" w:color="auto" w:fill="F7F7F7"/>
              </w:rPr>
              <w:t>, доб. 21</w:t>
            </w:r>
            <w:r w:rsidR="009D550B">
              <w:rPr>
                <w:shd w:val="clear" w:color="auto" w:fill="F7F7F7"/>
              </w:rPr>
              <w:t>34</w:t>
            </w:r>
            <w:proofErr w:type="gramEnd"/>
          </w:p>
        </w:tc>
      </w:tr>
      <w:tr w:rsidR="004B3A07" w:rsidRPr="00ED5F0C" w:rsidTr="008468AC">
        <w:trPr>
          <w:trHeight w:val="1689"/>
        </w:trPr>
        <w:tc>
          <w:tcPr>
            <w:tcW w:w="360" w:type="dxa"/>
          </w:tcPr>
          <w:p w:rsidR="004B3A07" w:rsidRPr="005B70C7" w:rsidRDefault="00B34476" w:rsidP="005A7394">
            <w:pPr>
              <w:jc w:val="center"/>
            </w:pPr>
            <w:r>
              <w:t>3</w:t>
            </w:r>
          </w:p>
          <w:p w:rsidR="004B3A07" w:rsidRPr="005B70C7" w:rsidRDefault="004B3A07" w:rsidP="005A7394"/>
          <w:p w:rsidR="004B3A07" w:rsidRDefault="004B3A07" w:rsidP="005A7394">
            <w:pPr>
              <w:jc w:val="center"/>
            </w:pPr>
          </w:p>
        </w:tc>
        <w:tc>
          <w:tcPr>
            <w:tcW w:w="3610" w:type="dxa"/>
          </w:tcPr>
          <w:p w:rsidR="004B3A07" w:rsidRDefault="008B6D70" w:rsidP="00B34476">
            <w:proofErr w:type="spellStart"/>
            <w:r w:rsidRPr="008B6D70">
              <w:t>Толубаев</w:t>
            </w:r>
            <w:proofErr w:type="spellEnd"/>
            <w:r w:rsidRPr="008B6D70">
              <w:t xml:space="preserve"> Александр Александрович</w:t>
            </w:r>
          </w:p>
          <w:p w:rsidR="004B3A07" w:rsidRPr="005B70C7" w:rsidRDefault="004B3A07" w:rsidP="005A7394">
            <w:pPr>
              <w:jc w:val="center"/>
            </w:pPr>
          </w:p>
          <w:p w:rsidR="004B3A07" w:rsidRPr="005B70C7" w:rsidRDefault="004B3A07" w:rsidP="005A7394">
            <w:pPr>
              <w:jc w:val="center"/>
            </w:pPr>
          </w:p>
          <w:p w:rsidR="004B3A07" w:rsidRPr="005B70C7" w:rsidRDefault="004B3A07" w:rsidP="005A7394">
            <w:pPr>
              <w:jc w:val="center"/>
            </w:pPr>
          </w:p>
          <w:p w:rsidR="004B3A07" w:rsidRDefault="00381EA9" w:rsidP="005A7394">
            <w:r>
              <w:t xml:space="preserve">   </w:t>
            </w:r>
          </w:p>
        </w:tc>
        <w:tc>
          <w:tcPr>
            <w:tcW w:w="1984" w:type="dxa"/>
          </w:tcPr>
          <w:p w:rsidR="004B3A07" w:rsidRDefault="004B3A07" w:rsidP="005A7394">
            <w:pPr>
              <w:jc w:val="center"/>
            </w:pPr>
            <w:r>
              <w:t>Член Совета</w:t>
            </w:r>
          </w:p>
          <w:p w:rsidR="004B3A07" w:rsidRDefault="004B3A07" w:rsidP="005A7394">
            <w:pPr>
              <w:jc w:val="center"/>
            </w:pPr>
          </w:p>
          <w:p w:rsidR="004B3A07" w:rsidRDefault="004B3A07" w:rsidP="005A7394">
            <w:pPr>
              <w:jc w:val="center"/>
            </w:pPr>
          </w:p>
          <w:p w:rsidR="004B3A07" w:rsidRDefault="004B3A07" w:rsidP="005A7394">
            <w:pPr>
              <w:jc w:val="center"/>
            </w:pPr>
          </w:p>
          <w:p w:rsidR="004B3A07" w:rsidRDefault="004B3A07" w:rsidP="00381EA9"/>
        </w:tc>
        <w:tc>
          <w:tcPr>
            <w:tcW w:w="4389" w:type="dxa"/>
          </w:tcPr>
          <w:p w:rsidR="008B6D70" w:rsidRDefault="008B6D70" w:rsidP="005A7394">
            <w:pPr>
              <w:rPr>
                <w:lang w:val="en-US"/>
              </w:rPr>
            </w:pPr>
            <w:r>
              <w:t>Д</w:t>
            </w:r>
            <w:r w:rsidRPr="008B6D70">
              <w:t>иректор некоммерческой организации «Фонд развития пищевой и перерабатывающей промышленности Ставропольского края»;</w:t>
            </w:r>
          </w:p>
          <w:p w:rsidR="004B3A07" w:rsidRDefault="00F075D2" w:rsidP="005A7394">
            <w:r>
              <w:t>А</w:t>
            </w:r>
            <w:r w:rsidR="004B3A07" w:rsidRPr="005B70C7">
              <w:t>дрес</w:t>
            </w:r>
            <w:r>
              <w:t xml:space="preserve"> Фонда</w:t>
            </w:r>
            <w:bookmarkStart w:id="0" w:name="_GoBack"/>
            <w:bookmarkEnd w:id="0"/>
            <w:r w:rsidR="004B3A07" w:rsidRPr="005B70C7">
              <w:t xml:space="preserve">: </w:t>
            </w:r>
            <w:r w:rsidR="007D086B" w:rsidRPr="007D086B">
              <w:t>355029, г. Ставрополь, ул. Ленина, 415Е оф. 402</w:t>
            </w:r>
          </w:p>
          <w:p w:rsidR="007D086B" w:rsidRPr="00B34476" w:rsidRDefault="007D086B" w:rsidP="007D086B">
            <w:pPr>
              <w:rPr>
                <w:rStyle w:val="contenttext"/>
                <w:color w:val="000000"/>
                <w:shd w:val="clear" w:color="auto" w:fill="FFFFFF"/>
              </w:rPr>
            </w:pPr>
            <w:r w:rsidRPr="007D086B">
              <w:rPr>
                <w:rStyle w:val="contenttext"/>
                <w:color w:val="000000"/>
                <w:shd w:val="clear" w:color="auto" w:fill="FFFFFF"/>
              </w:rPr>
              <w:t xml:space="preserve">Тел: </w:t>
            </w:r>
            <w:r>
              <w:rPr>
                <w:rStyle w:val="contenttext"/>
                <w:color w:val="000000"/>
                <w:shd w:val="clear" w:color="auto" w:fill="FFFFFF"/>
              </w:rPr>
              <w:t>+7 </w:t>
            </w:r>
            <w:r w:rsidRPr="007D086B">
              <w:rPr>
                <w:rStyle w:val="contenttext"/>
                <w:color w:val="000000"/>
                <w:shd w:val="clear" w:color="auto" w:fill="FFFFFF"/>
              </w:rPr>
              <w:t>918</w:t>
            </w:r>
            <w:r>
              <w:rPr>
                <w:rStyle w:val="contenttext"/>
                <w:color w:val="000000"/>
                <w:shd w:val="clear" w:color="auto" w:fill="FFFFFF"/>
              </w:rPr>
              <w:t> </w:t>
            </w:r>
            <w:r w:rsidRPr="007D086B">
              <w:rPr>
                <w:rStyle w:val="contenttext"/>
                <w:color w:val="000000"/>
                <w:shd w:val="clear" w:color="auto" w:fill="FFFFFF"/>
              </w:rPr>
              <w:t>871</w:t>
            </w:r>
            <w:r>
              <w:rPr>
                <w:rStyle w:val="contenttext"/>
                <w:color w:val="000000"/>
                <w:shd w:val="clear" w:color="auto" w:fill="FFFFFF"/>
              </w:rPr>
              <w:t xml:space="preserve"> </w:t>
            </w:r>
            <w:r w:rsidRPr="007D086B">
              <w:rPr>
                <w:rStyle w:val="contenttext"/>
                <w:color w:val="000000"/>
                <w:shd w:val="clear" w:color="auto" w:fill="FFFFFF"/>
              </w:rPr>
              <w:t>76</w:t>
            </w:r>
            <w:r>
              <w:rPr>
                <w:rStyle w:val="contenttext"/>
                <w:color w:val="000000"/>
                <w:shd w:val="clear" w:color="auto" w:fill="FFFFFF"/>
              </w:rPr>
              <w:t xml:space="preserve"> </w:t>
            </w:r>
            <w:r w:rsidRPr="007D086B">
              <w:rPr>
                <w:rStyle w:val="contenttext"/>
                <w:color w:val="000000"/>
                <w:shd w:val="clear" w:color="auto" w:fill="FFFFFF"/>
              </w:rPr>
              <w:t>46</w:t>
            </w:r>
          </w:p>
        </w:tc>
      </w:tr>
      <w:tr w:rsidR="00381EA9" w:rsidRPr="00ED5F0C" w:rsidTr="008468AC">
        <w:trPr>
          <w:trHeight w:val="1982"/>
        </w:trPr>
        <w:tc>
          <w:tcPr>
            <w:tcW w:w="360" w:type="dxa"/>
          </w:tcPr>
          <w:p w:rsidR="00381EA9" w:rsidRPr="005B70C7" w:rsidRDefault="00B34476" w:rsidP="005A7394">
            <w:r>
              <w:t>4</w:t>
            </w:r>
          </w:p>
          <w:p w:rsidR="00381EA9" w:rsidRPr="005B70C7" w:rsidRDefault="00381EA9" w:rsidP="005A7394"/>
          <w:p w:rsidR="00381EA9" w:rsidRPr="005B70C7" w:rsidRDefault="00381EA9" w:rsidP="005A7394"/>
          <w:p w:rsidR="00381EA9" w:rsidRPr="005B70C7" w:rsidRDefault="00381EA9" w:rsidP="005A7394">
            <w:r>
              <w:t xml:space="preserve">  </w:t>
            </w:r>
          </w:p>
          <w:p w:rsidR="00381EA9" w:rsidRPr="005B70C7" w:rsidRDefault="00381EA9" w:rsidP="005A7394">
            <w:r w:rsidRPr="005B70C7">
              <w:t xml:space="preserve">  </w:t>
            </w:r>
          </w:p>
          <w:p w:rsidR="00381EA9" w:rsidRDefault="00381EA9" w:rsidP="00B34476">
            <w:r w:rsidRPr="005B70C7">
              <w:t xml:space="preserve">  </w:t>
            </w:r>
          </w:p>
        </w:tc>
        <w:tc>
          <w:tcPr>
            <w:tcW w:w="3610" w:type="dxa"/>
          </w:tcPr>
          <w:p w:rsidR="00381EA9" w:rsidRPr="006C7700" w:rsidRDefault="00381EA9" w:rsidP="00B34476">
            <w:r w:rsidRPr="006C7700">
              <w:t>Слинько Денис Иванович</w:t>
            </w:r>
          </w:p>
          <w:p w:rsidR="00381EA9" w:rsidRDefault="00381EA9" w:rsidP="005A7394"/>
        </w:tc>
        <w:tc>
          <w:tcPr>
            <w:tcW w:w="1984" w:type="dxa"/>
          </w:tcPr>
          <w:p w:rsidR="00381EA9" w:rsidRPr="005B70C7" w:rsidRDefault="00381EA9" w:rsidP="006C7700">
            <w:pPr>
              <w:jc w:val="center"/>
            </w:pPr>
            <w:r>
              <w:t>Ч</w:t>
            </w:r>
            <w:r w:rsidRPr="005B70C7">
              <w:t>лен Совета</w:t>
            </w:r>
          </w:p>
          <w:p w:rsidR="00381EA9" w:rsidRDefault="00381EA9" w:rsidP="005A7394">
            <w:pPr>
              <w:jc w:val="center"/>
            </w:pPr>
          </w:p>
        </w:tc>
        <w:tc>
          <w:tcPr>
            <w:tcW w:w="4389" w:type="dxa"/>
          </w:tcPr>
          <w:p w:rsidR="00381EA9" w:rsidRDefault="00381EA9" w:rsidP="005A7394">
            <w:r w:rsidRPr="006C7700">
              <w:t>Председатель Ставропольского регионального отделения Общероссийской общественной организации «Деловая Россия</w:t>
            </w:r>
            <w:r>
              <w:t>»</w:t>
            </w:r>
            <w:r w:rsidRPr="00F504B5">
              <w:t xml:space="preserve"> Юридический  (почтовый) адрес: г. Ставрополь, ул. </w:t>
            </w:r>
            <w:r>
              <w:t>Пирогова, д.51, пом.37, тел./факс  8(8652) 36-42-05</w:t>
            </w:r>
          </w:p>
        </w:tc>
      </w:tr>
      <w:tr w:rsidR="00B34476" w:rsidRPr="00ED5F0C" w:rsidTr="008468AC">
        <w:trPr>
          <w:trHeight w:val="1808"/>
        </w:trPr>
        <w:tc>
          <w:tcPr>
            <w:tcW w:w="360" w:type="dxa"/>
          </w:tcPr>
          <w:p w:rsidR="00B34476" w:rsidRDefault="00B34476" w:rsidP="005A7394">
            <w:r>
              <w:t>5</w:t>
            </w:r>
          </w:p>
        </w:tc>
        <w:tc>
          <w:tcPr>
            <w:tcW w:w="3610" w:type="dxa"/>
          </w:tcPr>
          <w:p w:rsidR="00B34476" w:rsidRPr="006C7700" w:rsidRDefault="00B34476" w:rsidP="00B34476">
            <w:r>
              <w:t>Черниговский Вячеслав Алексеевич</w:t>
            </w:r>
          </w:p>
        </w:tc>
        <w:tc>
          <w:tcPr>
            <w:tcW w:w="1984" w:type="dxa"/>
          </w:tcPr>
          <w:p w:rsidR="00B34476" w:rsidRDefault="00B34476" w:rsidP="006C7700">
            <w:pPr>
              <w:jc w:val="center"/>
            </w:pPr>
            <w:r>
              <w:t>Член Совета</w:t>
            </w:r>
          </w:p>
        </w:tc>
        <w:tc>
          <w:tcPr>
            <w:tcW w:w="4389" w:type="dxa"/>
          </w:tcPr>
          <w:p w:rsidR="00B34476" w:rsidRDefault="00B34476" w:rsidP="005A7394">
            <w:r>
              <w:t>Директор НО «</w:t>
            </w:r>
            <w:r w:rsidRPr="00B34476">
              <w:t>Фонд содействия инновационному</w:t>
            </w:r>
            <w:r>
              <w:t xml:space="preserve"> развитию Ставропольского края»</w:t>
            </w:r>
          </w:p>
          <w:p w:rsidR="00B34476" w:rsidRDefault="00B34476" w:rsidP="00B34476">
            <w:r>
              <w:t>Юридический адрес: Ставрополь, улица Дзержинского, 199</w:t>
            </w:r>
          </w:p>
          <w:p w:rsidR="00B34476" w:rsidRPr="006C7700" w:rsidRDefault="00B34476" w:rsidP="00B34476">
            <w:r>
              <w:t>Тел. +7 (8652) 23-99-09</w:t>
            </w:r>
          </w:p>
        </w:tc>
      </w:tr>
      <w:tr w:rsidR="00381EA9" w:rsidRPr="00ED5F0C" w:rsidTr="00B34476">
        <w:trPr>
          <w:trHeight w:val="360"/>
        </w:trPr>
        <w:tc>
          <w:tcPr>
            <w:tcW w:w="360" w:type="dxa"/>
          </w:tcPr>
          <w:p w:rsidR="00381EA9" w:rsidRPr="008E3B74" w:rsidRDefault="00381EA9" w:rsidP="00B34476">
            <w:pPr>
              <w:rPr>
                <w:sz w:val="22"/>
                <w:szCs w:val="22"/>
              </w:rPr>
            </w:pPr>
            <w:r w:rsidRPr="008E3B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83" w:type="dxa"/>
            <w:gridSpan w:val="3"/>
          </w:tcPr>
          <w:p w:rsidR="00381EA9" w:rsidRPr="00F504B5" w:rsidRDefault="00381EA9" w:rsidP="00B34476">
            <w:pPr>
              <w:jc w:val="center"/>
            </w:pPr>
            <w:r>
              <w:t>П</w:t>
            </w:r>
            <w:r w:rsidRPr="00F504B5">
              <w:t>опечительский совет Фонда</w:t>
            </w:r>
          </w:p>
        </w:tc>
      </w:tr>
      <w:tr w:rsidR="00381EA9" w:rsidRPr="00ED5F0C" w:rsidTr="008468AC">
        <w:trPr>
          <w:trHeight w:val="2252"/>
        </w:trPr>
        <w:tc>
          <w:tcPr>
            <w:tcW w:w="360" w:type="dxa"/>
          </w:tcPr>
          <w:p w:rsidR="00381EA9" w:rsidRDefault="00381EA9" w:rsidP="005A73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0" w:type="dxa"/>
          </w:tcPr>
          <w:p w:rsidR="00381EA9" w:rsidRPr="00F504B5" w:rsidRDefault="006676A1" w:rsidP="00381EA9">
            <w:r>
              <w:t>Мрвалевич Павле Павлович</w:t>
            </w:r>
          </w:p>
          <w:p w:rsidR="00381EA9" w:rsidRPr="00F504B5" w:rsidRDefault="00381EA9" w:rsidP="005A7394">
            <w:pPr>
              <w:jc w:val="center"/>
            </w:pPr>
          </w:p>
          <w:p w:rsidR="00381EA9" w:rsidRPr="00F504B5" w:rsidRDefault="00381EA9" w:rsidP="005A7394">
            <w:pPr>
              <w:jc w:val="center"/>
            </w:pPr>
          </w:p>
          <w:p w:rsidR="00381EA9" w:rsidRPr="00F504B5" w:rsidRDefault="00381EA9" w:rsidP="005A7394">
            <w:pPr>
              <w:jc w:val="center"/>
            </w:pPr>
          </w:p>
          <w:p w:rsidR="00381EA9" w:rsidRPr="00F504B5" w:rsidRDefault="00381EA9" w:rsidP="005A7394">
            <w:pPr>
              <w:jc w:val="center"/>
            </w:pPr>
          </w:p>
          <w:p w:rsidR="00381EA9" w:rsidRPr="00F504B5" w:rsidRDefault="00381EA9" w:rsidP="005A7394">
            <w:pPr>
              <w:jc w:val="center"/>
            </w:pPr>
          </w:p>
          <w:p w:rsidR="00381EA9" w:rsidRDefault="00381EA9" w:rsidP="00B34476"/>
        </w:tc>
        <w:tc>
          <w:tcPr>
            <w:tcW w:w="1984" w:type="dxa"/>
          </w:tcPr>
          <w:p w:rsidR="00381EA9" w:rsidRPr="00F504B5" w:rsidRDefault="00381EA9" w:rsidP="004B3A07">
            <w:pPr>
              <w:jc w:val="center"/>
            </w:pPr>
            <w:r w:rsidRPr="00F504B5">
              <w:t>Председатель Попечительского Совета</w:t>
            </w:r>
          </w:p>
          <w:p w:rsidR="00381EA9" w:rsidRDefault="00381EA9" w:rsidP="005A7394">
            <w:pPr>
              <w:jc w:val="center"/>
            </w:pPr>
          </w:p>
          <w:p w:rsidR="00381EA9" w:rsidRDefault="00381EA9" w:rsidP="005A7394">
            <w:pPr>
              <w:jc w:val="center"/>
            </w:pPr>
          </w:p>
          <w:p w:rsidR="00381EA9" w:rsidRDefault="00381EA9" w:rsidP="005A7394">
            <w:pPr>
              <w:jc w:val="center"/>
            </w:pPr>
          </w:p>
          <w:p w:rsidR="00381EA9" w:rsidRDefault="00381EA9" w:rsidP="00B34476"/>
        </w:tc>
        <w:tc>
          <w:tcPr>
            <w:tcW w:w="4389" w:type="dxa"/>
          </w:tcPr>
          <w:p w:rsidR="00381EA9" w:rsidRPr="00F504B5" w:rsidRDefault="00381EA9" w:rsidP="005A7394">
            <w:pPr>
              <w:jc w:val="both"/>
              <w:rPr>
                <w:spacing w:val="-1"/>
              </w:rPr>
            </w:pPr>
            <w:r>
              <w:t>П</w:t>
            </w:r>
            <w:r w:rsidRPr="004B3A07">
              <w:t>редседатель Ставропольского регионального отделения Общероссийской общественной организации малого и среднего предпринимательства «ОПОРА РОССИИ</w:t>
            </w:r>
          </w:p>
          <w:p w:rsidR="00B34476" w:rsidRPr="00B34476" w:rsidRDefault="00B34476" w:rsidP="00B34476">
            <w:pPr>
              <w:jc w:val="both"/>
            </w:pPr>
            <w:r>
              <w:t>Ю</w:t>
            </w:r>
            <w:r w:rsidR="00381EA9" w:rsidRPr="00F504B5">
              <w:t>ридический (почтовый) адрес: г. Ставрополь, ул. Ленина, д. 369, тел.37-21-54</w:t>
            </w:r>
          </w:p>
        </w:tc>
      </w:tr>
      <w:tr w:rsidR="00B34476" w:rsidRPr="00ED5F0C" w:rsidTr="008468AC">
        <w:trPr>
          <w:trHeight w:val="1974"/>
        </w:trPr>
        <w:tc>
          <w:tcPr>
            <w:tcW w:w="360" w:type="dxa"/>
          </w:tcPr>
          <w:p w:rsidR="00B34476" w:rsidRDefault="00B34476" w:rsidP="00B34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610" w:type="dxa"/>
          </w:tcPr>
          <w:p w:rsidR="00B34476" w:rsidRPr="00F504B5" w:rsidRDefault="00B34476" w:rsidP="00B34476">
            <w:r>
              <w:t xml:space="preserve">Бондаренко </w:t>
            </w:r>
            <w:r w:rsidR="006676A1">
              <w:t xml:space="preserve">Евгений </w:t>
            </w:r>
            <w:r>
              <w:t>Анатольевич</w:t>
            </w:r>
          </w:p>
          <w:p w:rsidR="00B34476" w:rsidRPr="00F504B5" w:rsidRDefault="00B34476" w:rsidP="00B34476">
            <w:pPr>
              <w:jc w:val="both"/>
            </w:pPr>
            <w:r w:rsidRPr="00F504B5">
              <w:tab/>
            </w:r>
          </w:p>
          <w:p w:rsidR="00B34476" w:rsidRPr="00F504B5" w:rsidRDefault="00B34476" w:rsidP="00B34476">
            <w:pPr>
              <w:jc w:val="center"/>
            </w:pPr>
          </w:p>
          <w:p w:rsidR="00B34476" w:rsidRPr="00F504B5" w:rsidRDefault="00B34476" w:rsidP="00B34476">
            <w:pPr>
              <w:jc w:val="center"/>
            </w:pPr>
          </w:p>
          <w:p w:rsidR="00B34476" w:rsidRPr="00F504B5" w:rsidRDefault="00B34476" w:rsidP="00B34476">
            <w:pPr>
              <w:jc w:val="center"/>
            </w:pPr>
          </w:p>
          <w:p w:rsidR="00B34476" w:rsidRDefault="00B34476" w:rsidP="00B34476">
            <w:pPr>
              <w:jc w:val="center"/>
            </w:pPr>
          </w:p>
          <w:p w:rsidR="00B34476" w:rsidRDefault="00B34476" w:rsidP="00B34476"/>
        </w:tc>
        <w:tc>
          <w:tcPr>
            <w:tcW w:w="1984" w:type="dxa"/>
          </w:tcPr>
          <w:p w:rsidR="00B34476" w:rsidRDefault="00B34476" w:rsidP="00B34476">
            <w:pPr>
              <w:jc w:val="center"/>
            </w:pPr>
            <w:r>
              <w:t>Член Совета</w:t>
            </w:r>
          </w:p>
          <w:p w:rsidR="00B34476" w:rsidRDefault="00B34476" w:rsidP="00B34476">
            <w:pPr>
              <w:jc w:val="center"/>
            </w:pPr>
          </w:p>
          <w:p w:rsidR="00B34476" w:rsidRDefault="00B34476" w:rsidP="00B34476">
            <w:pPr>
              <w:jc w:val="center"/>
            </w:pPr>
          </w:p>
          <w:p w:rsidR="00B34476" w:rsidRDefault="00B34476" w:rsidP="00B34476">
            <w:pPr>
              <w:jc w:val="center"/>
            </w:pPr>
          </w:p>
          <w:p w:rsidR="00B34476" w:rsidRDefault="00B34476" w:rsidP="00B34476">
            <w:pPr>
              <w:jc w:val="center"/>
            </w:pPr>
          </w:p>
          <w:p w:rsidR="00B34476" w:rsidRDefault="00B34476" w:rsidP="00B34476">
            <w:pPr>
              <w:jc w:val="center"/>
            </w:pPr>
          </w:p>
          <w:p w:rsidR="00B34476" w:rsidRDefault="00B34476" w:rsidP="00B34476"/>
        </w:tc>
        <w:tc>
          <w:tcPr>
            <w:tcW w:w="4389" w:type="dxa"/>
          </w:tcPr>
          <w:p w:rsidR="00B34476" w:rsidRPr="00F504B5" w:rsidRDefault="00B34476" w:rsidP="00B34476">
            <w:pPr>
              <w:jc w:val="both"/>
            </w:pPr>
            <w:r w:rsidRPr="00F504B5">
              <w:rPr>
                <w:spacing w:val="-1"/>
              </w:rPr>
              <w:t>Сопредседатель</w:t>
            </w:r>
            <w:r>
              <w:rPr>
                <w:spacing w:val="-1"/>
              </w:rPr>
              <w:t xml:space="preserve"> </w:t>
            </w:r>
            <w:r w:rsidRPr="00F504B5">
              <w:rPr>
                <w:spacing w:val="-1"/>
              </w:rPr>
              <w:t xml:space="preserve">Ставропольского  регионального отделения Общероссийской общественной организации «Деловая Россия»; </w:t>
            </w:r>
            <w:r w:rsidRPr="00F504B5">
              <w:t xml:space="preserve">                                       </w:t>
            </w:r>
          </w:p>
          <w:p w:rsidR="00B34476" w:rsidRDefault="00B34476" w:rsidP="00B34476">
            <w:r w:rsidRPr="00F504B5">
              <w:t xml:space="preserve">Юридический  (почтовый) адрес: г. Ставрополь, ул. </w:t>
            </w:r>
            <w:r>
              <w:t>Пирогова, д.51, пом.37, тел./факс  8(8652) 36-42-05</w:t>
            </w:r>
          </w:p>
        </w:tc>
      </w:tr>
      <w:tr w:rsidR="00B34476" w:rsidRPr="00ED5F0C" w:rsidTr="008468AC">
        <w:trPr>
          <w:trHeight w:val="1462"/>
        </w:trPr>
        <w:tc>
          <w:tcPr>
            <w:tcW w:w="360" w:type="dxa"/>
          </w:tcPr>
          <w:p w:rsidR="00B34476" w:rsidRDefault="00B34476" w:rsidP="00B34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10" w:type="dxa"/>
          </w:tcPr>
          <w:p w:rsidR="00B34476" w:rsidRPr="00F504B5" w:rsidRDefault="009D550B" w:rsidP="00B34476">
            <w:proofErr w:type="spellStart"/>
            <w:r w:rsidRPr="009D550B">
              <w:t>Можарова</w:t>
            </w:r>
            <w:proofErr w:type="spellEnd"/>
            <w:r w:rsidRPr="009D550B">
              <w:t xml:space="preserve"> Полина Федоровна</w:t>
            </w:r>
          </w:p>
          <w:p w:rsidR="00B34476" w:rsidRPr="00F504B5" w:rsidRDefault="00B34476" w:rsidP="00B34476">
            <w:pPr>
              <w:jc w:val="both"/>
            </w:pPr>
          </w:p>
          <w:p w:rsidR="00B34476" w:rsidRPr="00F504B5" w:rsidRDefault="00B34476" w:rsidP="00B34476">
            <w:pPr>
              <w:jc w:val="center"/>
            </w:pPr>
          </w:p>
          <w:p w:rsidR="00B34476" w:rsidRDefault="00B34476" w:rsidP="00B34476">
            <w:pPr>
              <w:jc w:val="center"/>
            </w:pPr>
          </w:p>
        </w:tc>
        <w:tc>
          <w:tcPr>
            <w:tcW w:w="1984" w:type="dxa"/>
          </w:tcPr>
          <w:p w:rsidR="00B34476" w:rsidRDefault="00B34476" w:rsidP="00B34476">
            <w:pPr>
              <w:jc w:val="center"/>
            </w:pPr>
            <w:r>
              <w:t>Член Совета</w:t>
            </w:r>
          </w:p>
          <w:p w:rsidR="00B34476" w:rsidRDefault="00B34476" w:rsidP="00B34476">
            <w:pPr>
              <w:jc w:val="center"/>
            </w:pPr>
          </w:p>
          <w:p w:rsidR="00B34476" w:rsidRDefault="00B34476" w:rsidP="00B34476">
            <w:pPr>
              <w:jc w:val="center"/>
            </w:pPr>
          </w:p>
          <w:p w:rsidR="00B34476" w:rsidRDefault="00B34476" w:rsidP="00B34476"/>
        </w:tc>
        <w:tc>
          <w:tcPr>
            <w:tcW w:w="4389" w:type="dxa"/>
          </w:tcPr>
          <w:p w:rsidR="006676A1" w:rsidRPr="00F504B5" w:rsidRDefault="006676A1" w:rsidP="00B34476">
            <w:r>
              <w:t xml:space="preserve">Начальник отдела </w:t>
            </w:r>
            <w:r w:rsidR="009D550B" w:rsidRPr="009D550B">
              <w:t>повышения доступности и качества государственных услуг министерства экономического развития Ставропольского края</w:t>
            </w:r>
          </w:p>
          <w:p w:rsidR="00B34476" w:rsidRPr="00B34476" w:rsidRDefault="009D550B" w:rsidP="00B34476">
            <w:pPr>
              <w:jc w:val="both"/>
            </w:pPr>
            <w:proofErr w:type="gramStart"/>
            <w:r>
              <w:t>Ю</w:t>
            </w:r>
            <w:r w:rsidR="006676A1" w:rsidRPr="005B70C7">
              <w:t>ридический (</w:t>
            </w:r>
            <w:r w:rsidR="006676A1">
              <w:t>почтовый) адрес: г. Ставрополь, ул.</w:t>
            </w:r>
            <w:r w:rsidR="006676A1" w:rsidRPr="005B70C7">
              <w:rPr>
                <w:shd w:val="clear" w:color="auto" w:fill="F7F7F7"/>
              </w:rPr>
              <w:t xml:space="preserve"> Ленина</w:t>
            </w:r>
            <w:r w:rsidR="006676A1">
              <w:rPr>
                <w:shd w:val="clear" w:color="auto" w:fill="F7F7F7"/>
              </w:rPr>
              <w:t>,</w:t>
            </w:r>
            <w:r w:rsidR="006676A1" w:rsidRPr="005B70C7">
              <w:rPr>
                <w:shd w:val="clear" w:color="auto" w:fill="F7F7F7"/>
              </w:rPr>
              <w:t xml:space="preserve"> д. </w:t>
            </w:r>
            <w:r w:rsidR="006676A1">
              <w:rPr>
                <w:shd w:val="clear" w:color="auto" w:fill="F7F7F7"/>
              </w:rPr>
              <w:t>293</w:t>
            </w:r>
            <w:r w:rsidR="006676A1" w:rsidRPr="005B70C7">
              <w:rPr>
                <w:shd w:val="clear" w:color="auto" w:fill="F7F7F7"/>
              </w:rPr>
              <w:t xml:space="preserve">, тел./факс  </w:t>
            </w:r>
            <w:r>
              <w:rPr>
                <w:shd w:val="clear" w:color="auto" w:fill="F7F7F7"/>
              </w:rPr>
              <w:t>94</w:t>
            </w:r>
            <w:r w:rsidR="006676A1">
              <w:rPr>
                <w:shd w:val="clear" w:color="auto" w:fill="F7F7F7"/>
              </w:rPr>
              <w:t>-</w:t>
            </w:r>
            <w:r>
              <w:rPr>
                <w:shd w:val="clear" w:color="auto" w:fill="F7F7F7"/>
              </w:rPr>
              <w:t>15</w:t>
            </w:r>
            <w:r w:rsidR="006676A1">
              <w:rPr>
                <w:shd w:val="clear" w:color="auto" w:fill="F7F7F7"/>
              </w:rPr>
              <w:t>-</w:t>
            </w:r>
            <w:r>
              <w:rPr>
                <w:shd w:val="clear" w:color="auto" w:fill="F7F7F7"/>
              </w:rPr>
              <w:t>97</w:t>
            </w:r>
            <w:proofErr w:type="gramEnd"/>
          </w:p>
        </w:tc>
      </w:tr>
      <w:tr w:rsidR="00B34476" w:rsidRPr="00ED5F0C" w:rsidTr="008468AC">
        <w:trPr>
          <w:trHeight w:val="1783"/>
        </w:trPr>
        <w:tc>
          <w:tcPr>
            <w:tcW w:w="360" w:type="dxa"/>
          </w:tcPr>
          <w:p w:rsidR="00B34476" w:rsidRDefault="00B34476" w:rsidP="00B34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10" w:type="dxa"/>
          </w:tcPr>
          <w:p w:rsidR="00B34476" w:rsidRPr="00F504B5" w:rsidRDefault="009B1C51" w:rsidP="00B34476">
            <w:r>
              <w:t>Морозов Дмитрий Юрьевич</w:t>
            </w:r>
          </w:p>
          <w:p w:rsidR="00B34476" w:rsidRPr="00F504B5" w:rsidRDefault="00B34476" w:rsidP="00B34476">
            <w:pPr>
              <w:jc w:val="both"/>
            </w:pPr>
          </w:p>
          <w:p w:rsidR="00B34476" w:rsidRDefault="00B34476" w:rsidP="00B34476">
            <w:pPr>
              <w:jc w:val="center"/>
            </w:pPr>
          </w:p>
        </w:tc>
        <w:tc>
          <w:tcPr>
            <w:tcW w:w="1984" w:type="dxa"/>
          </w:tcPr>
          <w:p w:rsidR="00B34476" w:rsidRDefault="00B34476" w:rsidP="00B34476">
            <w:pPr>
              <w:jc w:val="center"/>
            </w:pPr>
            <w:r>
              <w:t>Член Совета</w:t>
            </w:r>
          </w:p>
          <w:p w:rsidR="00B34476" w:rsidRDefault="00B34476" w:rsidP="00B34476">
            <w:pPr>
              <w:jc w:val="center"/>
            </w:pPr>
          </w:p>
        </w:tc>
        <w:tc>
          <w:tcPr>
            <w:tcW w:w="4389" w:type="dxa"/>
          </w:tcPr>
          <w:p w:rsidR="00B34476" w:rsidRPr="00F504B5" w:rsidRDefault="00B34476" w:rsidP="00B34476">
            <w:pPr>
              <w:jc w:val="both"/>
            </w:pPr>
            <w:r>
              <w:t>Д</w:t>
            </w:r>
            <w:r w:rsidRPr="00F504B5">
              <w:t xml:space="preserve">иректор </w:t>
            </w:r>
            <w:r w:rsidRPr="00564832">
              <w:t>НО «Фонд поддержки предпринимательства в Ставропольском крае»</w:t>
            </w:r>
            <w:r>
              <w:t>,</w:t>
            </w:r>
          </w:p>
          <w:p w:rsidR="00B34476" w:rsidRPr="00F504B5" w:rsidRDefault="00B34476" w:rsidP="00B34476">
            <w:r>
              <w:t xml:space="preserve">юридический (почтовый) </w:t>
            </w:r>
            <w:r w:rsidRPr="00F504B5">
              <w:t>адрес</w:t>
            </w:r>
            <w:r w:rsidRPr="00B66ECC">
              <w:t>:</w:t>
            </w:r>
            <w:r>
              <w:t xml:space="preserve"> </w:t>
            </w:r>
            <w:r w:rsidRPr="00F504B5">
              <w:t xml:space="preserve">Ставрополь, ул. </w:t>
            </w:r>
            <w:proofErr w:type="spellStart"/>
            <w:r>
              <w:t>Голенева</w:t>
            </w:r>
            <w:proofErr w:type="spellEnd"/>
            <w:r>
              <w:t xml:space="preserve"> 73А</w:t>
            </w:r>
          </w:p>
          <w:p w:rsidR="00B34476" w:rsidRPr="00B34476" w:rsidRDefault="00B34476" w:rsidP="00B34476">
            <w:r w:rsidRPr="00F504B5">
              <w:t>тел/факс: (8652)</w:t>
            </w:r>
            <w:r w:rsidRPr="00F504B5">
              <w:rPr>
                <w:rStyle w:val="apple-converted-space"/>
              </w:rPr>
              <w:t> </w:t>
            </w:r>
            <w:r>
              <w:rPr>
                <w:rStyle w:val="apple-converted-space"/>
              </w:rPr>
              <w:t>23-56-20</w:t>
            </w:r>
            <w:r w:rsidRPr="00F504B5">
              <w:t xml:space="preserve"> </w:t>
            </w:r>
          </w:p>
        </w:tc>
      </w:tr>
      <w:tr w:rsidR="00B34476" w:rsidRPr="00ED5F0C" w:rsidTr="00B34476">
        <w:trPr>
          <w:trHeight w:val="405"/>
        </w:trPr>
        <w:tc>
          <w:tcPr>
            <w:tcW w:w="10343" w:type="dxa"/>
            <w:gridSpan w:val="4"/>
            <w:tcBorders>
              <w:bottom w:val="single" w:sz="4" w:space="0" w:color="auto"/>
            </w:tcBorders>
            <w:vAlign w:val="center"/>
          </w:tcPr>
          <w:p w:rsidR="00B34476" w:rsidRDefault="00B34476" w:rsidP="00B34476">
            <w:pPr>
              <w:jc w:val="center"/>
            </w:pPr>
            <w:r>
              <w:t>Единоличный исполнительный орган</w:t>
            </w:r>
          </w:p>
        </w:tc>
      </w:tr>
      <w:tr w:rsidR="00B34476" w:rsidRPr="00ED5F0C" w:rsidTr="008468AC">
        <w:trPr>
          <w:trHeight w:val="816"/>
        </w:trPr>
        <w:tc>
          <w:tcPr>
            <w:tcW w:w="360" w:type="dxa"/>
            <w:tcBorders>
              <w:bottom w:val="single" w:sz="4" w:space="0" w:color="auto"/>
            </w:tcBorders>
          </w:tcPr>
          <w:p w:rsidR="00B34476" w:rsidRPr="008E3B74" w:rsidRDefault="00B34476" w:rsidP="00B34476">
            <w:pPr>
              <w:jc w:val="center"/>
              <w:rPr>
                <w:sz w:val="22"/>
                <w:szCs w:val="22"/>
              </w:rPr>
            </w:pPr>
          </w:p>
          <w:p w:rsidR="00B34476" w:rsidRPr="008E3B74" w:rsidRDefault="00B34476" w:rsidP="00B34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B34476" w:rsidRPr="00F504B5" w:rsidRDefault="00DD3491" w:rsidP="00B34476">
            <w:pPr>
              <w:jc w:val="center"/>
            </w:pPr>
            <w:r>
              <w:t>Шабайкин Сергей Сергеевич</w:t>
            </w:r>
          </w:p>
          <w:p w:rsidR="00B34476" w:rsidRPr="00F504B5" w:rsidRDefault="00B34476" w:rsidP="00B34476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34476" w:rsidRPr="00F504B5" w:rsidRDefault="00B34476" w:rsidP="00B34476">
            <w:pPr>
              <w:jc w:val="center"/>
            </w:pPr>
            <w:r>
              <w:t>Единоличн</w:t>
            </w:r>
            <w:r w:rsidR="00C57941">
              <w:t>ый</w:t>
            </w:r>
            <w:r w:rsidRPr="00F504B5">
              <w:t xml:space="preserve"> </w:t>
            </w:r>
          </w:p>
          <w:p w:rsidR="00B34476" w:rsidRPr="00F504B5" w:rsidRDefault="00B34476" w:rsidP="00B34476">
            <w:pPr>
              <w:jc w:val="center"/>
            </w:pPr>
            <w:r>
              <w:t>исполнительн</w:t>
            </w:r>
            <w:r w:rsidR="00C57941">
              <w:t>ый</w:t>
            </w:r>
            <w:r w:rsidRPr="00F504B5">
              <w:t xml:space="preserve"> орган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:rsidR="00B34476" w:rsidRPr="00F504B5" w:rsidRDefault="00E269D2" w:rsidP="00B34476">
            <w:r>
              <w:t>Д</w:t>
            </w:r>
            <w:r w:rsidR="00B34476" w:rsidRPr="00F504B5">
              <w:t xml:space="preserve">иректор </w:t>
            </w:r>
            <w:r w:rsidR="00B34476">
              <w:t xml:space="preserve">МКК </w:t>
            </w:r>
            <w:r w:rsidR="00B34476" w:rsidRPr="00F504B5">
              <w:t>Ставропольского краевого фонда микрофинансирования</w:t>
            </w:r>
            <w:r w:rsidR="00741444">
              <w:t xml:space="preserve">, назначен на должность </w:t>
            </w:r>
            <w:r w:rsidR="00741444" w:rsidRPr="00741444">
              <w:t>09.12.2022 г. (Протокол Совета Фонда от 09.12.2022 г. №66)</w:t>
            </w:r>
            <w:r w:rsidR="00B34476" w:rsidRPr="00F504B5">
              <w:t xml:space="preserve"> </w:t>
            </w:r>
          </w:p>
          <w:p w:rsidR="00B34476" w:rsidRPr="00F504B5" w:rsidRDefault="00B34476" w:rsidP="00B34476">
            <w:r w:rsidRPr="00F504B5">
              <w:t xml:space="preserve">юридический адрес: г. Ставрополь, ул. </w:t>
            </w:r>
            <w:r>
              <w:t>Пушкина, 25а</w:t>
            </w:r>
            <w:r w:rsidRPr="00F504B5">
              <w:t xml:space="preserve">, </w:t>
            </w:r>
            <w:r>
              <w:t>офис 88-107,</w:t>
            </w:r>
            <w:r w:rsidRPr="00F504B5">
              <w:t>тел</w:t>
            </w:r>
            <w:r>
              <w:t>./факс</w:t>
            </w:r>
            <w:r w:rsidRPr="00F504B5">
              <w:t xml:space="preserve"> </w:t>
            </w:r>
            <w:r w:rsidR="00E269D2">
              <w:br/>
            </w:r>
            <w:r>
              <w:t>24-05-94</w:t>
            </w:r>
          </w:p>
        </w:tc>
      </w:tr>
    </w:tbl>
    <w:p w:rsidR="0036041B" w:rsidRDefault="0036041B"/>
    <w:sectPr w:rsidR="0036041B" w:rsidSect="008468A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9D"/>
    <w:rsid w:val="00140648"/>
    <w:rsid w:val="00141C5D"/>
    <w:rsid w:val="0019041C"/>
    <w:rsid w:val="0036041B"/>
    <w:rsid w:val="00381EA9"/>
    <w:rsid w:val="003B2140"/>
    <w:rsid w:val="004B3A07"/>
    <w:rsid w:val="004F60BD"/>
    <w:rsid w:val="00564832"/>
    <w:rsid w:val="006676A1"/>
    <w:rsid w:val="00674D9D"/>
    <w:rsid w:val="00680B72"/>
    <w:rsid w:val="006B65B6"/>
    <w:rsid w:val="006C7700"/>
    <w:rsid w:val="00741444"/>
    <w:rsid w:val="007D086B"/>
    <w:rsid w:val="008468AC"/>
    <w:rsid w:val="008B6D70"/>
    <w:rsid w:val="009B1C51"/>
    <w:rsid w:val="009D550B"/>
    <w:rsid w:val="00B34476"/>
    <w:rsid w:val="00B62E79"/>
    <w:rsid w:val="00BE0B80"/>
    <w:rsid w:val="00C21C43"/>
    <w:rsid w:val="00C57941"/>
    <w:rsid w:val="00CF4B48"/>
    <w:rsid w:val="00DD3491"/>
    <w:rsid w:val="00E269D2"/>
    <w:rsid w:val="00E27D28"/>
    <w:rsid w:val="00F075D2"/>
    <w:rsid w:val="00F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4D9D"/>
    <w:rPr>
      <w:rFonts w:ascii="Tahoma" w:hAnsi="Tahoma" w:cs="Tahoma"/>
      <w:color w:val="252525"/>
    </w:rPr>
  </w:style>
  <w:style w:type="character" w:customStyle="1" w:styleId="apple-converted-space">
    <w:name w:val="apple-converted-space"/>
    <w:rsid w:val="00674D9D"/>
  </w:style>
  <w:style w:type="paragraph" w:customStyle="1" w:styleId="1KGK9">
    <w:name w:val="1KG=K9"/>
    <w:rsid w:val="00674D9D"/>
    <w:pPr>
      <w:spacing w:after="0" w:line="240" w:lineRule="auto"/>
    </w:pPr>
    <w:rPr>
      <w:rFonts w:ascii="MS Sans Serif" w:eastAsia="Times New Roman" w:hAnsi="MS Sans Serif" w:cs="Times New Roman"/>
      <w:snapToGrid w:val="0"/>
      <w:sz w:val="24"/>
      <w:szCs w:val="20"/>
      <w:lang w:eastAsia="ru-RU"/>
    </w:rPr>
  </w:style>
  <w:style w:type="paragraph" w:customStyle="1" w:styleId="1">
    <w:name w:val="Стиль1"/>
    <w:basedOn w:val="a"/>
    <w:rsid w:val="00674D9D"/>
    <w:pPr>
      <w:suppressAutoHyphens/>
      <w:jc w:val="both"/>
    </w:pPr>
    <w:rPr>
      <w:rFonts w:eastAsia="Calibri"/>
      <w:sz w:val="28"/>
      <w:szCs w:val="22"/>
      <w:lang w:eastAsia="ar-SA"/>
    </w:rPr>
  </w:style>
  <w:style w:type="character" w:customStyle="1" w:styleId="contenttext">
    <w:name w:val="contenttext"/>
    <w:basedOn w:val="a0"/>
    <w:rsid w:val="00190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4D9D"/>
    <w:rPr>
      <w:rFonts w:ascii="Tahoma" w:hAnsi="Tahoma" w:cs="Tahoma"/>
      <w:color w:val="252525"/>
    </w:rPr>
  </w:style>
  <w:style w:type="character" w:customStyle="1" w:styleId="apple-converted-space">
    <w:name w:val="apple-converted-space"/>
    <w:rsid w:val="00674D9D"/>
  </w:style>
  <w:style w:type="paragraph" w:customStyle="1" w:styleId="1KGK9">
    <w:name w:val="1KG=K9"/>
    <w:rsid w:val="00674D9D"/>
    <w:pPr>
      <w:spacing w:after="0" w:line="240" w:lineRule="auto"/>
    </w:pPr>
    <w:rPr>
      <w:rFonts w:ascii="MS Sans Serif" w:eastAsia="Times New Roman" w:hAnsi="MS Sans Serif" w:cs="Times New Roman"/>
      <w:snapToGrid w:val="0"/>
      <w:sz w:val="24"/>
      <w:szCs w:val="20"/>
      <w:lang w:eastAsia="ru-RU"/>
    </w:rPr>
  </w:style>
  <w:style w:type="paragraph" w:customStyle="1" w:styleId="1">
    <w:name w:val="Стиль1"/>
    <w:basedOn w:val="a"/>
    <w:rsid w:val="00674D9D"/>
    <w:pPr>
      <w:suppressAutoHyphens/>
      <w:jc w:val="both"/>
    </w:pPr>
    <w:rPr>
      <w:rFonts w:eastAsia="Calibri"/>
      <w:sz w:val="28"/>
      <w:szCs w:val="22"/>
      <w:lang w:eastAsia="ar-SA"/>
    </w:rPr>
  </w:style>
  <w:style w:type="character" w:customStyle="1" w:styleId="contenttext">
    <w:name w:val="contenttext"/>
    <w:basedOn w:val="a0"/>
    <w:rsid w:val="00190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373</Words>
  <Characters>2820</Characters>
  <Application>Microsoft Office Word</Application>
  <DocSecurity>0</DocSecurity>
  <Lines>256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Мажаров Михаил Юрьевич</cp:lastModifiedBy>
  <cp:revision>4</cp:revision>
  <dcterms:created xsi:type="dcterms:W3CDTF">2025-03-10T12:37:00Z</dcterms:created>
  <dcterms:modified xsi:type="dcterms:W3CDTF">2025-03-10T12:48:00Z</dcterms:modified>
</cp:coreProperties>
</file>